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85" w:rsidRPr="00256E00" w:rsidRDefault="00F52D85" w:rsidP="00A961AC">
      <w:pPr>
        <w:spacing w:line="240" w:lineRule="auto"/>
        <w:ind w:firstLine="5812"/>
        <w:outlineLvl w:val="0"/>
        <w:rPr>
          <w:rFonts w:ascii="Times New Roman" w:hAnsi="Times New Roman"/>
          <w:sz w:val="24"/>
          <w:szCs w:val="24"/>
        </w:rPr>
      </w:pPr>
      <w:r w:rsidRPr="00256E00">
        <w:rPr>
          <w:rFonts w:ascii="Times New Roman" w:hAnsi="Times New Roman"/>
          <w:sz w:val="24"/>
          <w:szCs w:val="24"/>
        </w:rPr>
        <w:t>УТВЕРЖДАЮ:</w:t>
      </w:r>
    </w:p>
    <w:p w:rsidR="00F52D85" w:rsidRPr="00256E00" w:rsidRDefault="00F52D85" w:rsidP="00A961AC">
      <w:pPr>
        <w:spacing w:line="240" w:lineRule="auto"/>
        <w:ind w:firstLine="5812"/>
        <w:outlineLvl w:val="0"/>
        <w:rPr>
          <w:rFonts w:ascii="Times New Roman" w:hAnsi="Times New Roman"/>
          <w:sz w:val="24"/>
          <w:szCs w:val="24"/>
        </w:rPr>
      </w:pPr>
      <w:r w:rsidRPr="00256E00">
        <w:rPr>
          <w:rFonts w:ascii="Times New Roman" w:hAnsi="Times New Roman"/>
          <w:sz w:val="24"/>
          <w:szCs w:val="24"/>
        </w:rPr>
        <w:t>Директор МКУ ДК им. В.И.Ленина</w:t>
      </w:r>
    </w:p>
    <w:p w:rsidR="00F52D85" w:rsidRPr="00256E00" w:rsidRDefault="00F52D85" w:rsidP="00A961AC">
      <w:pPr>
        <w:spacing w:line="240" w:lineRule="auto"/>
        <w:ind w:firstLine="5812"/>
        <w:rPr>
          <w:rFonts w:ascii="Times New Roman" w:hAnsi="Times New Roman"/>
          <w:sz w:val="24"/>
          <w:szCs w:val="24"/>
        </w:rPr>
      </w:pPr>
      <w:proofErr w:type="spellStart"/>
      <w:r w:rsidRPr="00256E00">
        <w:rPr>
          <w:rFonts w:ascii="Times New Roman" w:hAnsi="Times New Roman"/>
          <w:sz w:val="24"/>
          <w:szCs w:val="24"/>
        </w:rPr>
        <w:t>________________Хомутинина</w:t>
      </w:r>
      <w:proofErr w:type="spellEnd"/>
      <w:r w:rsidRPr="00256E00">
        <w:rPr>
          <w:rFonts w:ascii="Times New Roman" w:hAnsi="Times New Roman"/>
          <w:sz w:val="24"/>
          <w:szCs w:val="24"/>
        </w:rPr>
        <w:t xml:space="preserve"> Н.В.</w:t>
      </w:r>
    </w:p>
    <w:p w:rsidR="00F52D85" w:rsidRPr="00256E00" w:rsidRDefault="00F52D85" w:rsidP="00A961AC">
      <w:pPr>
        <w:spacing w:line="240" w:lineRule="auto"/>
        <w:ind w:firstLine="5812"/>
        <w:rPr>
          <w:rFonts w:ascii="Times New Roman" w:hAnsi="Times New Roman"/>
          <w:sz w:val="24"/>
          <w:szCs w:val="24"/>
        </w:rPr>
      </w:pPr>
      <w:r w:rsidRPr="00256E00">
        <w:rPr>
          <w:rFonts w:ascii="Times New Roman" w:hAnsi="Times New Roman"/>
          <w:sz w:val="24"/>
          <w:szCs w:val="24"/>
        </w:rPr>
        <w:t>«___» ___________________ 201г.</w:t>
      </w: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A961AC" w:rsidRDefault="00F52D85" w:rsidP="00A961AC">
      <w:pPr>
        <w:spacing w:line="240" w:lineRule="auto"/>
        <w:jc w:val="center"/>
        <w:outlineLvl w:val="0"/>
        <w:rPr>
          <w:rFonts w:ascii="Times New Roman" w:hAnsi="Times New Roman"/>
          <w:b/>
          <w:sz w:val="36"/>
          <w:szCs w:val="36"/>
        </w:rPr>
      </w:pPr>
      <w:r w:rsidRPr="00A961AC">
        <w:rPr>
          <w:rFonts w:ascii="Times New Roman" w:hAnsi="Times New Roman"/>
          <w:b/>
          <w:sz w:val="36"/>
          <w:szCs w:val="36"/>
        </w:rPr>
        <w:t>ОТЧЕТ</w:t>
      </w:r>
    </w:p>
    <w:p w:rsidR="00F52D85" w:rsidRPr="00A961AC" w:rsidRDefault="00F52D85" w:rsidP="00A961AC">
      <w:pPr>
        <w:spacing w:line="240" w:lineRule="auto"/>
        <w:jc w:val="center"/>
        <w:rPr>
          <w:rFonts w:ascii="Times New Roman" w:hAnsi="Times New Roman"/>
          <w:b/>
          <w:sz w:val="36"/>
          <w:szCs w:val="36"/>
        </w:rPr>
      </w:pPr>
      <w:r w:rsidRPr="00A961AC">
        <w:rPr>
          <w:rFonts w:ascii="Times New Roman" w:hAnsi="Times New Roman"/>
          <w:b/>
          <w:sz w:val="36"/>
          <w:szCs w:val="36"/>
        </w:rPr>
        <w:t>Муниципального казенного учреждения</w:t>
      </w:r>
    </w:p>
    <w:p w:rsidR="00F52D85" w:rsidRPr="00A961AC" w:rsidRDefault="00F52D85" w:rsidP="00A961AC">
      <w:pPr>
        <w:spacing w:line="240" w:lineRule="auto"/>
        <w:jc w:val="center"/>
        <w:rPr>
          <w:rFonts w:ascii="Times New Roman" w:hAnsi="Times New Roman"/>
          <w:b/>
          <w:sz w:val="36"/>
          <w:szCs w:val="36"/>
        </w:rPr>
      </w:pPr>
      <w:r w:rsidRPr="00A961AC">
        <w:rPr>
          <w:rFonts w:ascii="Times New Roman" w:hAnsi="Times New Roman"/>
          <w:b/>
          <w:sz w:val="36"/>
          <w:szCs w:val="36"/>
        </w:rPr>
        <w:t>Дворец культуры им. В.И.Ленина</w:t>
      </w:r>
    </w:p>
    <w:p w:rsidR="00F52D85" w:rsidRPr="00A961AC" w:rsidRDefault="00F52D85" w:rsidP="00A961AC">
      <w:pPr>
        <w:spacing w:line="240" w:lineRule="auto"/>
        <w:jc w:val="center"/>
        <w:rPr>
          <w:rFonts w:ascii="Times New Roman" w:hAnsi="Times New Roman"/>
          <w:b/>
          <w:sz w:val="36"/>
          <w:szCs w:val="36"/>
        </w:rPr>
      </w:pPr>
      <w:r w:rsidRPr="00A961AC">
        <w:rPr>
          <w:rFonts w:ascii="Times New Roman" w:hAnsi="Times New Roman"/>
          <w:b/>
          <w:sz w:val="36"/>
          <w:szCs w:val="36"/>
        </w:rPr>
        <w:t>Еманжелинского муниципального района</w:t>
      </w:r>
    </w:p>
    <w:p w:rsidR="00F52D85" w:rsidRPr="00A961AC" w:rsidRDefault="00F52D85" w:rsidP="00A961AC">
      <w:pPr>
        <w:spacing w:line="240" w:lineRule="auto"/>
        <w:jc w:val="center"/>
        <w:rPr>
          <w:rFonts w:ascii="Times New Roman" w:hAnsi="Times New Roman"/>
          <w:b/>
          <w:sz w:val="36"/>
          <w:szCs w:val="36"/>
        </w:rPr>
      </w:pPr>
      <w:r w:rsidRPr="00A961AC">
        <w:rPr>
          <w:rFonts w:ascii="Times New Roman" w:hAnsi="Times New Roman"/>
          <w:b/>
          <w:sz w:val="36"/>
          <w:szCs w:val="36"/>
        </w:rPr>
        <w:t>за 2017 год.</w:t>
      </w:r>
    </w:p>
    <w:p w:rsidR="00F52D85" w:rsidRPr="00256E00" w:rsidRDefault="00F52D85" w:rsidP="00A961AC">
      <w:pPr>
        <w:spacing w:line="240" w:lineRule="auto"/>
        <w:jc w:val="center"/>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jc w:val="right"/>
        <w:rPr>
          <w:rFonts w:ascii="Times New Roman" w:hAnsi="Times New Roman"/>
          <w:sz w:val="24"/>
          <w:szCs w:val="24"/>
        </w:rPr>
      </w:pPr>
    </w:p>
    <w:p w:rsidR="00F52D85" w:rsidRPr="00256E00" w:rsidRDefault="00F52D85" w:rsidP="00A961AC">
      <w:pPr>
        <w:spacing w:line="240" w:lineRule="auto"/>
        <w:rPr>
          <w:rFonts w:ascii="Times New Roman" w:hAnsi="Times New Roman"/>
          <w:sz w:val="24"/>
          <w:szCs w:val="24"/>
        </w:rPr>
      </w:pPr>
    </w:p>
    <w:p w:rsidR="00F52D85" w:rsidRPr="00256E00" w:rsidRDefault="00F52D85" w:rsidP="00A961AC">
      <w:pPr>
        <w:spacing w:line="240" w:lineRule="auto"/>
        <w:rPr>
          <w:rFonts w:ascii="Times New Roman" w:hAnsi="Times New Roman"/>
          <w:b/>
          <w:sz w:val="24"/>
          <w:szCs w:val="24"/>
        </w:rPr>
      </w:pPr>
    </w:p>
    <w:p w:rsidR="00F52D85" w:rsidRPr="00A961AC" w:rsidRDefault="00F52D85" w:rsidP="00A961AC">
      <w:pPr>
        <w:spacing w:line="240" w:lineRule="auto"/>
        <w:jc w:val="center"/>
        <w:rPr>
          <w:rFonts w:ascii="Times New Roman" w:hAnsi="Times New Roman"/>
          <w:b/>
          <w:sz w:val="24"/>
          <w:szCs w:val="24"/>
        </w:rPr>
      </w:pPr>
    </w:p>
    <w:p w:rsidR="00F52D85" w:rsidRPr="00A961AC" w:rsidRDefault="00F52D85" w:rsidP="00A961AC">
      <w:pPr>
        <w:spacing w:line="240" w:lineRule="auto"/>
        <w:jc w:val="center"/>
        <w:rPr>
          <w:rFonts w:ascii="Times New Roman" w:hAnsi="Times New Roman"/>
          <w:b/>
          <w:sz w:val="24"/>
          <w:szCs w:val="24"/>
        </w:rPr>
      </w:pPr>
    </w:p>
    <w:p w:rsidR="00F52D85" w:rsidRPr="00D519F8" w:rsidRDefault="00F52D85" w:rsidP="00A961AC">
      <w:pPr>
        <w:spacing w:line="240" w:lineRule="auto"/>
        <w:rPr>
          <w:rFonts w:ascii="Times New Roman" w:hAnsi="Times New Roman"/>
          <w:b/>
          <w:sz w:val="24"/>
          <w:szCs w:val="24"/>
        </w:rPr>
      </w:pPr>
    </w:p>
    <w:p w:rsidR="00F52D85" w:rsidRPr="00256E00" w:rsidRDefault="00F52D85" w:rsidP="00A961AC">
      <w:pPr>
        <w:spacing w:line="240" w:lineRule="auto"/>
        <w:jc w:val="center"/>
        <w:rPr>
          <w:rFonts w:ascii="Times New Roman" w:hAnsi="Times New Roman"/>
          <w:b/>
          <w:sz w:val="24"/>
          <w:szCs w:val="24"/>
        </w:rPr>
      </w:pPr>
      <w:r w:rsidRPr="00256E00">
        <w:rPr>
          <w:rFonts w:ascii="Times New Roman" w:hAnsi="Times New Roman"/>
          <w:b/>
          <w:sz w:val="24"/>
          <w:szCs w:val="24"/>
        </w:rPr>
        <w:lastRenderedPageBreak/>
        <w:t>Отчет</w:t>
      </w:r>
    </w:p>
    <w:p w:rsidR="00F52D85" w:rsidRPr="00256E00" w:rsidRDefault="00F52D85" w:rsidP="00A961AC">
      <w:pPr>
        <w:spacing w:line="240" w:lineRule="auto"/>
        <w:jc w:val="center"/>
        <w:rPr>
          <w:rFonts w:ascii="Times New Roman" w:hAnsi="Times New Roman"/>
          <w:b/>
          <w:sz w:val="24"/>
          <w:szCs w:val="24"/>
        </w:rPr>
      </w:pPr>
      <w:r w:rsidRPr="00256E00">
        <w:rPr>
          <w:rFonts w:ascii="Times New Roman" w:hAnsi="Times New Roman"/>
          <w:b/>
          <w:sz w:val="24"/>
          <w:szCs w:val="24"/>
        </w:rPr>
        <w:t>МКУ ДК им. В.И.Ленина за 2017 год.</w:t>
      </w:r>
    </w:p>
    <w:p w:rsidR="00F52D85" w:rsidRPr="00256E00" w:rsidRDefault="00F52D85" w:rsidP="00A961AC">
      <w:pPr>
        <w:spacing w:line="240" w:lineRule="auto"/>
        <w:jc w:val="center"/>
        <w:rPr>
          <w:rFonts w:ascii="Times New Roman" w:hAnsi="Times New Roman"/>
          <w:b/>
          <w:sz w:val="24"/>
          <w:szCs w:val="24"/>
        </w:rPr>
      </w:pPr>
    </w:p>
    <w:p w:rsidR="00F52D85" w:rsidRPr="00256E00" w:rsidRDefault="00F52D85" w:rsidP="00A961AC">
      <w:pPr>
        <w:spacing w:line="240" w:lineRule="auto"/>
        <w:ind w:firstLine="567"/>
        <w:jc w:val="both"/>
        <w:rPr>
          <w:rFonts w:ascii="Times New Roman" w:hAnsi="Times New Roman"/>
          <w:b/>
          <w:sz w:val="24"/>
          <w:szCs w:val="24"/>
        </w:rPr>
      </w:pPr>
      <w:r w:rsidRPr="00256E00">
        <w:rPr>
          <w:rFonts w:ascii="Times New Roman" w:hAnsi="Times New Roman"/>
          <w:b/>
          <w:sz w:val="24"/>
          <w:szCs w:val="24"/>
        </w:rPr>
        <w:t xml:space="preserve">1.Анализ </w:t>
      </w:r>
      <w:proofErr w:type="gramStart"/>
      <w:r w:rsidRPr="00256E00">
        <w:rPr>
          <w:rFonts w:ascii="Times New Roman" w:hAnsi="Times New Roman"/>
          <w:b/>
          <w:sz w:val="24"/>
          <w:szCs w:val="24"/>
        </w:rPr>
        <w:t>состояния сети учреждения культуры муниципального образования</w:t>
      </w:r>
      <w:proofErr w:type="gramEnd"/>
      <w:r w:rsidRPr="00256E00">
        <w:rPr>
          <w:rFonts w:ascii="Times New Roman" w:hAnsi="Times New Roman"/>
          <w:b/>
          <w:sz w:val="24"/>
          <w:szCs w:val="24"/>
        </w:rPr>
        <w:t xml:space="preserve"> в сравнении за 2015, 2016, 2017г.</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МКУ ДК им.В.И. Ленина является основным муниципальным казенным учреждением культуры Красногорского городского поселения, деятельность которого направлена на сохранение, создание, распространение и освоение культурных ценностей, предоставление культурных услуг населению в различных формах и видах. Население Красногорского городского поселения на 2017 год составляет 12575 человек, из них составляют инвалиды</w:t>
      </w:r>
      <w:proofErr w:type="gramStart"/>
      <w:r w:rsidRPr="00256E00">
        <w:rPr>
          <w:rFonts w:ascii="Times New Roman" w:hAnsi="Times New Roman"/>
          <w:sz w:val="24"/>
          <w:szCs w:val="24"/>
        </w:rPr>
        <w:t xml:space="preserve"> ,</w:t>
      </w:r>
      <w:proofErr w:type="gramEnd"/>
      <w:r w:rsidRPr="00256E00">
        <w:rPr>
          <w:rFonts w:ascii="Times New Roman" w:hAnsi="Times New Roman"/>
          <w:sz w:val="24"/>
          <w:szCs w:val="24"/>
        </w:rPr>
        <w:t xml:space="preserve"> в том числе 300 взрослых и 32 ребенка состоящих на учете  в Обществе инвалидов. МКУ ДК им. В.И. Ленина – это доступность, возможность общения получение информации, реализация творческих способностей и организационный досуг для различных категорий населения.</w:t>
      </w:r>
    </w:p>
    <w:p w:rsidR="00F52D85" w:rsidRPr="00256E00" w:rsidRDefault="00F52D85" w:rsidP="00A961AC">
      <w:pPr>
        <w:spacing w:line="240" w:lineRule="auto"/>
        <w:ind w:left="58" w:firstLine="567"/>
        <w:jc w:val="both"/>
        <w:rPr>
          <w:rFonts w:ascii="Times New Roman" w:hAnsi="Times New Roman"/>
          <w:sz w:val="24"/>
          <w:szCs w:val="24"/>
        </w:rPr>
      </w:pPr>
      <w:r w:rsidRPr="00256E00">
        <w:rPr>
          <w:rFonts w:ascii="Times New Roman" w:hAnsi="Times New Roman"/>
          <w:sz w:val="24"/>
          <w:szCs w:val="24"/>
        </w:rPr>
        <w:t>ДК осуществляет свою деятельность в соответствии с Уставом от 21.12.2011г. № 1026.В 2017 году в МКУ ДК им.В.И. Ленина произошли изменения, в связи с оптимизацией технические</w:t>
      </w:r>
      <w:r w:rsidR="00D519F8">
        <w:rPr>
          <w:rFonts w:ascii="Times New Roman" w:hAnsi="Times New Roman"/>
          <w:sz w:val="24"/>
          <w:szCs w:val="24"/>
        </w:rPr>
        <w:t xml:space="preserve"> </w:t>
      </w:r>
      <w:r w:rsidRPr="00256E00">
        <w:rPr>
          <w:rFonts w:ascii="Times New Roman" w:hAnsi="Times New Roman"/>
          <w:sz w:val="24"/>
          <w:szCs w:val="24"/>
        </w:rPr>
        <w:t>работники ДК были переведены под ведомство Управления культуры, молодежной политики и спорта ЕМР. Дворец</w:t>
      </w:r>
      <w:r w:rsidR="00D519F8">
        <w:rPr>
          <w:rFonts w:ascii="Times New Roman" w:hAnsi="Times New Roman"/>
          <w:sz w:val="24"/>
          <w:szCs w:val="24"/>
        </w:rPr>
        <w:t xml:space="preserve"> </w:t>
      </w:r>
      <w:r w:rsidRPr="00256E00">
        <w:rPr>
          <w:rFonts w:ascii="Times New Roman" w:hAnsi="Times New Roman"/>
          <w:sz w:val="24"/>
          <w:szCs w:val="24"/>
        </w:rPr>
        <w:t>культуры является отдельным зданием общей площадью 2558,20 кв.м.  Изменений площадей нет. МКУ ДК им.В.И. Ленина осуществляет свою деятельность с 1958года.</w:t>
      </w:r>
    </w:p>
    <w:p w:rsidR="00F52D85" w:rsidRPr="00256E00" w:rsidRDefault="00F52D85" w:rsidP="00A961AC">
      <w:pPr>
        <w:autoSpaceDE w:val="0"/>
        <w:autoSpaceDN w:val="0"/>
        <w:adjustRightInd w:val="0"/>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2017 год для учреждения был плодотворным. Об этом свидетельствует анализ деятельности учреждения, основанный на объективных количественных и качественных показателях результативности работы. В 2017 году работа учреждения была направлена: </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t xml:space="preserve">на выполнение муниципального задания. Муниципальное задание выполнено в </w:t>
      </w:r>
      <w:proofErr w:type="gramStart"/>
      <w:r w:rsidRPr="00256E00">
        <w:rPr>
          <w:rFonts w:ascii="Times New Roman" w:hAnsi="Times New Roman"/>
          <w:sz w:val="24"/>
          <w:szCs w:val="24"/>
        </w:rPr>
        <w:t>полном</w:t>
      </w:r>
      <w:proofErr w:type="gramEnd"/>
      <w:r w:rsidRPr="00256E00">
        <w:rPr>
          <w:rFonts w:ascii="Times New Roman" w:hAnsi="Times New Roman"/>
          <w:sz w:val="24"/>
          <w:szCs w:val="24"/>
        </w:rPr>
        <w:t xml:space="preserve"> </w:t>
      </w:r>
      <w:proofErr w:type="gramStart"/>
      <w:r w:rsidRPr="00256E00">
        <w:rPr>
          <w:rFonts w:ascii="Times New Roman" w:hAnsi="Times New Roman"/>
          <w:sz w:val="24"/>
          <w:szCs w:val="24"/>
        </w:rPr>
        <w:t>объеме</w:t>
      </w:r>
      <w:proofErr w:type="gramEnd"/>
      <w:r w:rsidRPr="00256E00">
        <w:rPr>
          <w:rFonts w:ascii="Times New Roman" w:hAnsi="Times New Roman"/>
          <w:sz w:val="24"/>
          <w:szCs w:val="24"/>
        </w:rPr>
        <w:t>.</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proofErr w:type="gramStart"/>
      <w:r w:rsidRPr="00256E00">
        <w:rPr>
          <w:rFonts w:ascii="Times New Roman" w:hAnsi="Times New Roman"/>
          <w:sz w:val="24"/>
          <w:szCs w:val="24"/>
        </w:rPr>
        <w:t xml:space="preserve">на решение задач, связанных с выполнением Указа Президента Российской Федерации от 7 мая </w:t>
      </w:r>
      <w:smartTag w:uri="urn:schemas-microsoft-com:office:smarttags" w:element="metricconverter">
        <w:smartTagPr>
          <w:attr w:name="ProductID" w:val="2012 г"/>
        </w:smartTagPr>
        <w:r w:rsidRPr="00256E00">
          <w:rPr>
            <w:rFonts w:ascii="Times New Roman" w:hAnsi="Times New Roman"/>
            <w:sz w:val="24"/>
            <w:szCs w:val="24"/>
          </w:rPr>
          <w:t>2012 г</w:t>
        </w:r>
      </w:smartTag>
      <w:r w:rsidRPr="00256E00">
        <w:rPr>
          <w:rFonts w:ascii="Times New Roman" w:hAnsi="Times New Roman"/>
          <w:sz w:val="24"/>
          <w:szCs w:val="24"/>
        </w:rPr>
        <w:t xml:space="preserve">. № 597 «О мероприятиях по реализации государственной социальной политики», приказа Министерства культуры ЧО от 25.11.2013г. № 478 « Об утверждении целевых показателей эффективности….», постановления администрации Еманжелинского муниципального района от 29.10.2010г., приказа Управления культуры ЕМР от 15.02.2014г., других федеральных, региональных, нормативных, правовых актов; </w:t>
      </w:r>
      <w:proofErr w:type="gramEnd"/>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t xml:space="preserve">на решение задач, связанных со Стратегией государственной культурной </w:t>
      </w:r>
      <w:proofErr w:type="gramStart"/>
      <w:r w:rsidRPr="00256E00">
        <w:rPr>
          <w:rFonts w:ascii="Times New Roman" w:hAnsi="Times New Roman"/>
          <w:sz w:val="24"/>
          <w:szCs w:val="24"/>
        </w:rPr>
        <w:t>политики на период</w:t>
      </w:r>
      <w:proofErr w:type="gramEnd"/>
      <w:r w:rsidRPr="00256E00">
        <w:rPr>
          <w:rFonts w:ascii="Times New Roman" w:hAnsi="Times New Roman"/>
          <w:sz w:val="24"/>
          <w:szCs w:val="24"/>
        </w:rPr>
        <w:t xml:space="preserve"> до 2030 года.</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t xml:space="preserve">на выполнение Годового плана работы  ДК им. В.И.Ленина, основной целью которого являлось совершенствование деятельности всех коллективов и сотрудников учреждения, улучшение качества их работы, достижение высоких результатов. </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t>на улучшение материально – технической базы;</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t>на подготовку проектно – сметной документации на ремонтные работы (система</w:t>
      </w:r>
      <w:r w:rsidR="00D519F8">
        <w:rPr>
          <w:rFonts w:ascii="Times New Roman" w:hAnsi="Times New Roman"/>
          <w:sz w:val="24"/>
          <w:szCs w:val="24"/>
        </w:rPr>
        <w:t xml:space="preserve"> </w:t>
      </w:r>
      <w:r w:rsidRPr="00256E00">
        <w:rPr>
          <w:rFonts w:ascii="Times New Roman" w:hAnsi="Times New Roman"/>
          <w:sz w:val="24"/>
          <w:szCs w:val="24"/>
        </w:rPr>
        <w:t>электроснабжения,  санузлов, большого зала);</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t>на увеличение доходов от оказания платных услуг;</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t>на улучшение качества предоставления культурных услуг;</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t xml:space="preserve">развитие и поддержку одаренных детей. </w:t>
      </w:r>
    </w:p>
    <w:p w:rsidR="00F52D85" w:rsidRPr="00256E00" w:rsidRDefault="00F52D85" w:rsidP="00A961AC">
      <w:pPr>
        <w:numPr>
          <w:ilvl w:val="0"/>
          <w:numId w:val="17"/>
        </w:numPr>
        <w:autoSpaceDE w:val="0"/>
        <w:autoSpaceDN w:val="0"/>
        <w:adjustRightInd w:val="0"/>
        <w:spacing w:line="240" w:lineRule="auto"/>
        <w:ind w:left="284"/>
        <w:rPr>
          <w:rFonts w:ascii="Times New Roman" w:hAnsi="Times New Roman"/>
          <w:sz w:val="24"/>
          <w:szCs w:val="24"/>
        </w:rPr>
      </w:pPr>
      <w:r w:rsidRPr="00256E00">
        <w:rPr>
          <w:rFonts w:ascii="Times New Roman" w:hAnsi="Times New Roman"/>
          <w:sz w:val="24"/>
          <w:szCs w:val="24"/>
        </w:rPr>
        <w:lastRenderedPageBreak/>
        <w:t xml:space="preserve"> на подготовку пакета документов в Фонд кино для участия в  конкурсе.</w:t>
      </w:r>
    </w:p>
    <w:p w:rsidR="00F52D85" w:rsidRPr="00256E00" w:rsidRDefault="00F52D85" w:rsidP="00A961AC">
      <w:pPr>
        <w:pStyle w:val="a4"/>
        <w:numPr>
          <w:ilvl w:val="0"/>
          <w:numId w:val="17"/>
        </w:numPr>
        <w:spacing w:line="240" w:lineRule="auto"/>
        <w:ind w:left="284"/>
        <w:rPr>
          <w:rFonts w:ascii="Times New Roman" w:hAnsi="Times New Roman"/>
          <w:b/>
          <w:sz w:val="24"/>
          <w:szCs w:val="24"/>
          <w:u w:val="single"/>
        </w:rPr>
      </w:pPr>
      <w:r w:rsidRPr="00256E00">
        <w:rPr>
          <w:rFonts w:ascii="Times New Roman" w:hAnsi="Times New Roman"/>
          <w:sz w:val="24"/>
          <w:szCs w:val="24"/>
        </w:rPr>
        <w:t>на празднование 65- летней годовщины Красногорского городского поселения.</w:t>
      </w:r>
    </w:p>
    <w:p w:rsidR="00F52D85" w:rsidRPr="00256E00" w:rsidRDefault="00F52D85" w:rsidP="00A961AC">
      <w:pPr>
        <w:pStyle w:val="a4"/>
        <w:spacing w:line="240" w:lineRule="auto"/>
        <w:ind w:left="284"/>
        <w:rPr>
          <w:rFonts w:ascii="Times New Roman" w:hAnsi="Times New Roman"/>
          <w:b/>
          <w:sz w:val="24"/>
          <w:szCs w:val="24"/>
          <w:u w:val="single"/>
        </w:rPr>
      </w:pPr>
    </w:p>
    <w:p w:rsidR="00F52D85" w:rsidRPr="00256E00" w:rsidRDefault="00F52D85" w:rsidP="00A961AC">
      <w:pPr>
        <w:pStyle w:val="a4"/>
        <w:spacing w:line="240" w:lineRule="auto"/>
        <w:ind w:left="284"/>
        <w:rPr>
          <w:rFonts w:ascii="Times New Roman" w:hAnsi="Times New Roman"/>
          <w:b/>
          <w:sz w:val="24"/>
          <w:szCs w:val="24"/>
          <w:u w:val="single"/>
        </w:rPr>
      </w:pPr>
      <w:r w:rsidRPr="00256E00">
        <w:rPr>
          <w:rFonts w:ascii="Times New Roman" w:hAnsi="Times New Roman"/>
          <w:b/>
          <w:sz w:val="24"/>
          <w:szCs w:val="24"/>
          <w:u w:val="single"/>
        </w:rPr>
        <w:t>Транспортная доступность</w:t>
      </w:r>
    </w:p>
    <w:p w:rsidR="00F52D85" w:rsidRPr="00256E00" w:rsidRDefault="00F52D85" w:rsidP="00A961AC">
      <w:pPr>
        <w:spacing w:line="240" w:lineRule="auto"/>
        <w:ind w:left="58" w:firstLine="509"/>
        <w:jc w:val="both"/>
        <w:rPr>
          <w:rFonts w:ascii="Times New Roman" w:hAnsi="Times New Roman"/>
          <w:sz w:val="24"/>
          <w:szCs w:val="24"/>
        </w:rPr>
      </w:pPr>
      <w:r w:rsidRPr="00256E00">
        <w:rPr>
          <w:rFonts w:ascii="Times New Roman" w:hAnsi="Times New Roman"/>
          <w:sz w:val="24"/>
          <w:szCs w:val="24"/>
        </w:rPr>
        <w:t>Учреждение находится в центре п</w:t>
      </w:r>
      <w:proofErr w:type="gramStart"/>
      <w:r w:rsidRPr="00256E00">
        <w:rPr>
          <w:rFonts w:ascii="Times New Roman" w:hAnsi="Times New Roman"/>
          <w:sz w:val="24"/>
          <w:szCs w:val="24"/>
        </w:rPr>
        <w:t>.К</w:t>
      </w:r>
      <w:proofErr w:type="gramEnd"/>
      <w:r w:rsidRPr="00256E00">
        <w:rPr>
          <w:rFonts w:ascii="Times New Roman" w:hAnsi="Times New Roman"/>
          <w:sz w:val="24"/>
          <w:szCs w:val="24"/>
        </w:rPr>
        <w:t xml:space="preserve">расногорский. Расстояние не более </w:t>
      </w:r>
      <w:smartTag w:uri="urn:schemas-microsoft-com:office:smarttags" w:element="metricconverter">
        <w:smartTagPr>
          <w:attr w:name="ProductID" w:val="1 км"/>
        </w:smartTagPr>
        <w:r w:rsidRPr="00256E00">
          <w:rPr>
            <w:rFonts w:ascii="Times New Roman" w:hAnsi="Times New Roman"/>
            <w:sz w:val="24"/>
            <w:szCs w:val="24"/>
          </w:rPr>
          <w:t>1 км</w:t>
        </w:r>
      </w:smartTag>
      <w:proofErr w:type="gramStart"/>
      <w:r w:rsidRPr="00256E00">
        <w:rPr>
          <w:rFonts w:ascii="Times New Roman" w:hAnsi="Times New Roman"/>
          <w:sz w:val="24"/>
          <w:szCs w:val="24"/>
        </w:rPr>
        <w:t>.</w:t>
      </w:r>
      <w:proofErr w:type="gramEnd"/>
      <w:r w:rsidRPr="00256E00">
        <w:rPr>
          <w:rFonts w:ascii="Times New Roman" w:hAnsi="Times New Roman"/>
          <w:sz w:val="24"/>
          <w:szCs w:val="24"/>
        </w:rPr>
        <w:t xml:space="preserve">  </w:t>
      </w:r>
      <w:proofErr w:type="gramStart"/>
      <w:r w:rsidRPr="00256E00">
        <w:rPr>
          <w:rFonts w:ascii="Times New Roman" w:hAnsi="Times New Roman"/>
          <w:sz w:val="24"/>
          <w:szCs w:val="24"/>
        </w:rPr>
        <w:t>о</w:t>
      </w:r>
      <w:proofErr w:type="gramEnd"/>
      <w:r w:rsidRPr="00256E00">
        <w:rPr>
          <w:rFonts w:ascii="Times New Roman" w:hAnsi="Times New Roman"/>
          <w:sz w:val="24"/>
          <w:szCs w:val="24"/>
        </w:rPr>
        <w:t>т Автостанции. Площадка перед ДК удобна для стоянки автотранспорта.</w:t>
      </w:r>
    </w:p>
    <w:p w:rsidR="00F52D85" w:rsidRPr="00256E00" w:rsidRDefault="00F52D85" w:rsidP="00A961AC">
      <w:pPr>
        <w:spacing w:line="240" w:lineRule="auto"/>
        <w:ind w:left="58" w:firstLine="509"/>
        <w:jc w:val="both"/>
        <w:rPr>
          <w:rFonts w:ascii="Times New Roman" w:hAnsi="Times New Roman"/>
          <w:sz w:val="24"/>
          <w:szCs w:val="24"/>
        </w:rPr>
      </w:pPr>
      <w:r w:rsidRPr="00256E00">
        <w:rPr>
          <w:rFonts w:ascii="Times New Roman" w:hAnsi="Times New Roman"/>
          <w:sz w:val="24"/>
          <w:szCs w:val="24"/>
        </w:rPr>
        <w:t>Подъезды и подходы к зданию удобны для различных категорий населения.</w:t>
      </w:r>
    </w:p>
    <w:p w:rsidR="00F52D85" w:rsidRPr="00256E00" w:rsidRDefault="00F52D85" w:rsidP="00A961AC">
      <w:pPr>
        <w:spacing w:line="240" w:lineRule="auto"/>
        <w:rPr>
          <w:rFonts w:ascii="Times New Roman" w:hAnsi="Times New Roman"/>
          <w:b/>
          <w:sz w:val="24"/>
          <w:szCs w:val="24"/>
        </w:rPr>
      </w:pPr>
      <w:r w:rsidRPr="00256E00">
        <w:rPr>
          <w:rFonts w:ascii="Times New Roman" w:hAnsi="Times New Roman"/>
          <w:b/>
          <w:sz w:val="24"/>
          <w:szCs w:val="24"/>
        </w:rPr>
        <w:t>2.Система управления и методического обеспечения деятельности учреждениями культуры территории.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Учредителем муниципального казенного учреждения «Дворец культуры имени В.И. Ленина» Еманжелинского муниципального района Челябинской области является муниципальное образование </w:t>
      </w:r>
      <w:proofErr w:type="spellStart"/>
      <w:r w:rsidRPr="00256E00">
        <w:rPr>
          <w:rFonts w:ascii="Times New Roman" w:hAnsi="Times New Roman"/>
          <w:sz w:val="24"/>
          <w:szCs w:val="24"/>
        </w:rPr>
        <w:t>Еманжелинский</w:t>
      </w:r>
      <w:proofErr w:type="spellEnd"/>
      <w:r w:rsidRPr="00256E00">
        <w:rPr>
          <w:rFonts w:ascii="Times New Roman" w:hAnsi="Times New Roman"/>
          <w:sz w:val="24"/>
          <w:szCs w:val="24"/>
        </w:rPr>
        <w:t xml:space="preserve"> муниципальный район. Функции и полномочия Учредителя выполняет администрация Еманжелинского</w:t>
      </w:r>
      <w:r w:rsidRPr="00A961AC">
        <w:rPr>
          <w:rFonts w:ascii="Times New Roman" w:hAnsi="Times New Roman"/>
          <w:sz w:val="24"/>
          <w:szCs w:val="24"/>
        </w:rPr>
        <w:t xml:space="preserve"> </w:t>
      </w:r>
      <w:r w:rsidRPr="00256E00">
        <w:rPr>
          <w:rFonts w:ascii="Times New Roman" w:hAnsi="Times New Roman"/>
          <w:sz w:val="24"/>
          <w:szCs w:val="24"/>
        </w:rPr>
        <w:t>муниципального района Челябинской области. Дворец культуры находится в ведении Управления культуры, молодежной политики и спорта Еманжелинского муниципального района. Ведение бухгалтерского учета, отчетности, налогообложения осуществляется централизованной бухгалтерией управления культуры, молодежной политики и спорта администрации Еманжелинского муниципального района, в соответствии с установленным муниципальным заданием.</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Система управления и методического обеспечения деятельности учреждения включает планерки,</w:t>
      </w:r>
      <w:r w:rsidRPr="00A961AC">
        <w:rPr>
          <w:rFonts w:ascii="Times New Roman" w:hAnsi="Times New Roman"/>
          <w:sz w:val="24"/>
          <w:szCs w:val="24"/>
        </w:rPr>
        <w:t xml:space="preserve"> </w:t>
      </w:r>
      <w:r w:rsidRPr="00256E00">
        <w:rPr>
          <w:rFonts w:ascii="Times New Roman" w:hAnsi="Times New Roman"/>
          <w:sz w:val="24"/>
          <w:szCs w:val="24"/>
        </w:rPr>
        <w:t>оперативки,</w:t>
      </w:r>
      <w:r w:rsidRPr="00A961AC">
        <w:rPr>
          <w:rFonts w:ascii="Times New Roman" w:hAnsi="Times New Roman"/>
          <w:sz w:val="24"/>
          <w:szCs w:val="24"/>
        </w:rPr>
        <w:t xml:space="preserve"> </w:t>
      </w:r>
      <w:r w:rsidRPr="00256E00">
        <w:rPr>
          <w:rFonts w:ascii="Times New Roman" w:hAnsi="Times New Roman"/>
          <w:sz w:val="24"/>
          <w:szCs w:val="24"/>
        </w:rPr>
        <w:t>совещания. Посещение мероприятий в других учреждениях культуры. Составление методических рекомендаций, планов работы, положений, обобщенного опыта работы, анализа мероприятий, анализа информационных отчетов и документов годовой отчетности учреждения.</w:t>
      </w:r>
    </w:p>
    <w:p w:rsidR="00F52D85" w:rsidRPr="00256E00" w:rsidRDefault="00F52D85" w:rsidP="00A961AC">
      <w:pPr>
        <w:spacing w:line="240" w:lineRule="auto"/>
        <w:ind w:firstLine="567"/>
        <w:jc w:val="both"/>
        <w:rPr>
          <w:rFonts w:ascii="Times New Roman" w:hAnsi="Times New Roman"/>
          <w:sz w:val="24"/>
          <w:szCs w:val="24"/>
        </w:rPr>
      </w:pPr>
      <w:proofErr w:type="gramStart"/>
      <w:r w:rsidRPr="00256E00">
        <w:rPr>
          <w:rFonts w:ascii="Times New Roman" w:hAnsi="Times New Roman"/>
          <w:sz w:val="24"/>
          <w:szCs w:val="24"/>
        </w:rPr>
        <w:t>Основой, определяющей стратегические цели МКУ ДК им.В.И. Ленина, являются гарантированные Конституцией Российской Федерации права граждан, а также приоритеты государственной и муниципальной политики в сфере культуры и искусства.</w:t>
      </w:r>
      <w:proofErr w:type="gramEnd"/>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Дворец культуры в рамках своих полномочий создает условия и оказывает методическую помощь в организации досуга жителей поселка, применяет новые эффективные формы организации и проведения праздников. </w:t>
      </w:r>
    </w:p>
    <w:p w:rsidR="00F52D85" w:rsidRPr="00256E00" w:rsidRDefault="00F52D85" w:rsidP="00A961AC">
      <w:pPr>
        <w:pStyle w:val="a4"/>
        <w:spacing w:line="240" w:lineRule="auto"/>
        <w:ind w:left="0" w:firstLine="567"/>
        <w:jc w:val="both"/>
        <w:rPr>
          <w:rFonts w:ascii="Times New Roman" w:hAnsi="Times New Roman"/>
          <w:b/>
          <w:sz w:val="24"/>
          <w:szCs w:val="24"/>
        </w:rPr>
      </w:pPr>
      <w:r w:rsidRPr="00256E00">
        <w:rPr>
          <w:rFonts w:ascii="Times New Roman" w:hAnsi="Times New Roman"/>
          <w:sz w:val="24"/>
          <w:szCs w:val="24"/>
        </w:rPr>
        <w:t>Работники Дворца культуры оказывают практическую и методическую помощь в проведении массовых мероприятий дошкольным учреждениям (например, в праздновании юбилея), школам, предприятиям и организациям Красногорского поселения и располагают большой методической базой по всем направлениям культурно</w:t>
      </w:r>
      <w:r w:rsidRPr="00A961AC">
        <w:rPr>
          <w:rFonts w:ascii="Times New Roman" w:hAnsi="Times New Roman"/>
          <w:sz w:val="24"/>
          <w:szCs w:val="24"/>
        </w:rPr>
        <w:t xml:space="preserve"> </w:t>
      </w:r>
      <w:r w:rsidRPr="00256E00">
        <w:rPr>
          <w:rFonts w:ascii="Times New Roman" w:hAnsi="Times New Roman"/>
          <w:sz w:val="24"/>
          <w:szCs w:val="24"/>
        </w:rPr>
        <w:t>-</w:t>
      </w:r>
      <w:r w:rsidRPr="00A961AC">
        <w:rPr>
          <w:rFonts w:ascii="Times New Roman" w:hAnsi="Times New Roman"/>
          <w:sz w:val="24"/>
          <w:szCs w:val="24"/>
        </w:rPr>
        <w:t xml:space="preserve"> </w:t>
      </w:r>
      <w:r w:rsidRPr="00256E00">
        <w:rPr>
          <w:rFonts w:ascii="Times New Roman" w:hAnsi="Times New Roman"/>
          <w:sz w:val="24"/>
          <w:szCs w:val="24"/>
        </w:rPr>
        <w:t>досуговой деятельности: сценарии, разработки, наглядные пособия, музыкальный материал. Работники ДК часто посещают семинары, мастер-классы, методические дни.</w:t>
      </w:r>
    </w:p>
    <w:p w:rsidR="00F52D85" w:rsidRPr="00256E00" w:rsidRDefault="00F52D85" w:rsidP="00A961AC">
      <w:pPr>
        <w:pStyle w:val="a6"/>
        <w:spacing w:after="200"/>
        <w:ind w:firstLine="567"/>
        <w:jc w:val="both"/>
        <w:rPr>
          <w:rFonts w:ascii="Times New Roman" w:hAnsi="Times New Roman"/>
          <w:sz w:val="24"/>
          <w:szCs w:val="24"/>
        </w:rPr>
      </w:pPr>
      <w:r w:rsidRPr="00256E00">
        <w:rPr>
          <w:rFonts w:ascii="Times New Roman" w:hAnsi="Times New Roman"/>
          <w:sz w:val="24"/>
          <w:szCs w:val="24"/>
        </w:rPr>
        <w:t>Полученные на учебных семинарах и методических днях знания и рекомендации используются в практической работе при проведении поселковых мероприятий.</w:t>
      </w:r>
    </w:p>
    <w:p w:rsidR="00F52D85" w:rsidRPr="00256E00" w:rsidRDefault="00F52D85" w:rsidP="00A961AC">
      <w:pPr>
        <w:pStyle w:val="a6"/>
        <w:spacing w:after="200"/>
        <w:ind w:firstLine="567"/>
        <w:jc w:val="both"/>
        <w:rPr>
          <w:rFonts w:ascii="Times New Roman" w:hAnsi="Times New Roman"/>
          <w:sz w:val="24"/>
          <w:szCs w:val="24"/>
        </w:rPr>
      </w:pPr>
      <w:r w:rsidRPr="00256E00">
        <w:rPr>
          <w:rFonts w:ascii="Times New Roman" w:hAnsi="Times New Roman"/>
          <w:sz w:val="24"/>
          <w:szCs w:val="24"/>
        </w:rPr>
        <w:t xml:space="preserve">Специалисты дворца получают методическую помощь от областных учреждений культуры. Это областное государственное учреждение культуры «Челябинский Государственный центр народного творчества», Областное государственное бюджетное учреждение культуры «Дом дружбы народов Челябинской области», Министерства культуры Челябинской области. </w:t>
      </w:r>
    </w:p>
    <w:p w:rsidR="00F52D85" w:rsidRPr="00256E00" w:rsidRDefault="00F52D85" w:rsidP="00A961AC">
      <w:pPr>
        <w:tabs>
          <w:tab w:val="left" w:pos="1134"/>
        </w:tabs>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Формы сотрудничества с названными учреждениями разнообразны. Это методические рекомендации, положения о художественных выставках, конкурсах и фестивалях, информационные письма, областные семинары-практикумы, научные конференции, </w:t>
      </w:r>
      <w:r w:rsidRPr="00256E00">
        <w:rPr>
          <w:rFonts w:ascii="Times New Roman" w:hAnsi="Times New Roman"/>
          <w:sz w:val="24"/>
          <w:szCs w:val="24"/>
        </w:rPr>
        <w:lastRenderedPageBreak/>
        <w:t xml:space="preserve">обучающие курсы и курсы повышения квалификации. Все они являются важным методическим обеспечением деятельности учреждения. </w:t>
      </w:r>
    </w:p>
    <w:p w:rsidR="00F52D85" w:rsidRPr="00256E00" w:rsidRDefault="00F52D85" w:rsidP="00A961AC">
      <w:pPr>
        <w:spacing w:line="240" w:lineRule="auto"/>
        <w:ind w:firstLine="709"/>
        <w:jc w:val="both"/>
        <w:rPr>
          <w:rFonts w:ascii="Times New Roman" w:hAnsi="Times New Roman"/>
          <w:b/>
          <w:sz w:val="24"/>
          <w:szCs w:val="24"/>
        </w:rPr>
      </w:pPr>
      <w:r w:rsidRPr="00256E00">
        <w:rPr>
          <w:rFonts w:ascii="Times New Roman" w:hAnsi="Times New Roman"/>
          <w:b/>
          <w:sz w:val="24"/>
          <w:szCs w:val="24"/>
        </w:rPr>
        <w:t>3.Взаимодействие с Главами поселений в вопросах обеспечения населения культурными услугами: проблемы, пути их решения.</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МКУ ДК </w:t>
      </w:r>
      <w:proofErr w:type="spellStart"/>
      <w:r w:rsidRPr="00256E00">
        <w:rPr>
          <w:rFonts w:ascii="Times New Roman" w:hAnsi="Times New Roman"/>
          <w:sz w:val="24"/>
          <w:szCs w:val="24"/>
        </w:rPr>
        <w:t>им.В.И.Ленина</w:t>
      </w:r>
      <w:proofErr w:type="spellEnd"/>
      <w:r w:rsidRPr="00256E00">
        <w:rPr>
          <w:rFonts w:ascii="Times New Roman" w:hAnsi="Times New Roman"/>
          <w:sz w:val="24"/>
          <w:szCs w:val="24"/>
        </w:rPr>
        <w:t xml:space="preserve"> имеет отлаженные отношения и схему взаимодействия с главой Красногорского городского поселения в вопросах обеспечения населения культурными услугами.  Глава утверждает план программных мероприятий, на который выделяется финансирование, а ДК осуществляет муниципальный заказ в виде обслуживания общепоселковых мероприятий. </w:t>
      </w:r>
      <w:proofErr w:type="spellStart"/>
      <w:r w:rsidRPr="00256E00">
        <w:rPr>
          <w:rFonts w:ascii="Times New Roman" w:hAnsi="Times New Roman"/>
          <w:sz w:val="24"/>
          <w:szCs w:val="24"/>
        </w:rPr>
        <w:t>Красногорская</w:t>
      </w:r>
      <w:proofErr w:type="spellEnd"/>
      <w:r w:rsidRPr="00256E00">
        <w:rPr>
          <w:rFonts w:ascii="Times New Roman" w:hAnsi="Times New Roman"/>
          <w:sz w:val="24"/>
          <w:szCs w:val="24"/>
        </w:rPr>
        <w:t xml:space="preserve"> администрация в лице </w:t>
      </w:r>
      <w:proofErr w:type="spellStart"/>
      <w:r w:rsidRPr="00256E00">
        <w:rPr>
          <w:rFonts w:ascii="Times New Roman" w:hAnsi="Times New Roman"/>
          <w:sz w:val="24"/>
          <w:szCs w:val="24"/>
        </w:rPr>
        <w:t>Д.Г.Карамова</w:t>
      </w:r>
      <w:proofErr w:type="spellEnd"/>
      <w:r w:rsidRPr="00256E00">
        <w:rPr>
          <w:rFonts w:ascii="Times New Roman" w:hAnsi="Times New Roman"/>
          <w:sz w:val="24"/>
          <w:szCs w:val="24"/>
        </w:rPr>
        <w:t xml:space="preserve"> оказывает и финансовую помощь в приглашении артистов на поселковые мероприятия. В частности, оплатила выступление вокальной группы «Два человека», </w:t>
      </w:r>
      <w:proofErr w:type="gramStart"/>
      <w:r w:rsidRPr="00256E00">
        <w:rPr>
          <w:rFonts w:ascii="Times New Roman" w:hAnsi="Times New Roman"/>
          <w:sz w:val="24"/>
          <w:szCs w:val="24"/>
        </w:rPr>
        <w:t>г</w:t>
      </w:r>
      <w:proofErr w:type="gramEnd"/>
      <w:r w:rsidRPr="00256E00">
        <w:rPr>
          <w:rFonts w:ascii="Times New Roman" w:hAnsi="Times New Roman"/>
          <w:sz w:val="24"/>
          <w:szCs w:val="24"/>
        </w:rPr>
        <w:t xml:space="preserve">. Челябинск, шоу балет «Премьера» г. </w:t>
      </w:r>
      <w:proofErr w:type="spellStart"/>
      <w:r w:rsidRPr="00256E00">
        <w:rPr>
          <w:rFonts w:ascii="Times New Roman" w:hAnsi="Times New Roman"/>
          <w:sz w:val="24"/>
          <w:szCs w:val="24"/>
        </w:rPr>
        <w:t>Южноуральск</w:t>
      </w:r>
      <w:proofErr w:type="spellEnd"/>
      <w:r w:rsidRPr="00256E00">
        <w:rPr>
          <w:rFonts w:ascii="Times New Roman" w:hAnsi="Times New Roman"/>
          <w:sz w:val="24"/>
          <w:szCs w:val="24"/>
        </w:rPr>
        <w:t xml:space="preserve"> в рамках юбилея Красногорского городского поселения.</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МКУ ДК им. В.И. Ленина </w:t>
      </w:r>
      <w:proofErr w:type="gramStart"/>
      <w:r w:rsidRPr="00256E00">
        <w:rPr>
          <w:rFonts w:ascii="Times New Roman" w:hAnsi="Times New Roman"/>
          <w:sz w:val="24"/>
          <w:szCs w:val="24"/>
        </w:rPr>
        <w:t>интегрирует с Главой Красногорского городского поселения сотрудники ДК поощряются</w:t>
      </w:r>
      <w:proofErr w:type="gramEnd"/>
      <w:r w:rsidRPr="00256E00">
        <w:rPr>
          <w:rFonts w:ascii="Times New Roman" w:hAnsi="Times New Roman"/>
          <w:sz w:val="24"/>
          <w:szCs w:val="24"/>
        </w:rPr>
        <w:t xml:space="preserve"> грамотами, благодарственными письмами к различным праздникам.</w:t>
      </w:r>
    </w:p>
    <w:p w:rsidR="00F52D85" w:rsidRPr="00256E00" w:rsidRDefault="00F52D85" w:rsidP="00A961AC">
      <w:pPr>
        <w:autoSpaceDE w:val="0"/>
        <w:autoSpaceDN w:val="0"/>
        <w:adjustRightInd w:val="0"/>
        <w:spacing w:line="240" w:lineRule="auto"/>
        <w:ind w:firstLine="567"/>
        <w:jc w:val="both"/>
        <w:rPr>
          <w:rFonts w:ascii="Times New Roman" w:hAnsi="Times New Roman"/>
          <w:sz w:val="24"/>
          <w:szCs w:val="24"/>
        </w:rPr>
      </w:pPr>
      <w:r w:rsidRPr="00256E00">
        <w:rPr>
          <w:rFonts w:ascii="Times New Roman" w:hAnsi="Times New Roman"/>
          <w:sz w:val="24"/>
          <w:szCs w:val="24"/>
        </w:rPr>
        <w:t>Большую помощь оказывает Глава Еманжелинского муниципального района Е.В.Светлов в решении транспортного вопроса, что позволяет творческим коллективам выезжать на областные конкурсы и фестивали. Глава Еманжелинского муниципального района и глава городского поселения способствуют в решении вопросов обеспечения населения культурными услугами</w:t>
      </w:r>
      <w:r>
        <w:rPr>
          <w:rFonts w:ascii="Times New Roman" w:hAnsi="Times New Roman"/>
          <w:sz w:val="24"/>
          <w:szCs w:val="24"/>
        </w:rPr>
        <w:t>.</w:t>
      </w:r>
    </w:p>
    <w:p w:rsidR="00F52D85" w:rsidRPr="00256E00" w:rsidRDefault="00F52D85" w:rsidP="00A961AC">
      <w:pPr>
        <w:spacing w:line="240" w:lineRule="auto"/>
        <w:ind w:left="360"/>
        <w:jc w:val="both"/>
        <w:rPr>
          <w:rFonts w:ascii="Times New Roman" w:hAnsi="Times New Roman"/>
          <w:sz w:val="24"/>
          <w:szCs w:val="24"/>
        </w:rPr>
      </w:pPr>
      <w:r w:rsidRPr="00256E00">
        <w:rPr>
          <w:rFonts w:ascii="Times New Roman" w:hAnsi="Times New Roman"/>
          <w:b/>
          <w:sz w:val="24"/>
          <w:szCs w:val="24"/>
        </w:rPr>
        <w:t>5.Перечень муниципальных программ по культуре в муниципальном образовании.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Муниципальная программа «Развитие культуры Еманжелинского муниципального района на 2016-2018гг» (Постановление администрации ЕМР №722 от 13.11.15г.  «Об утверждении муниципальной программы…»)</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Муниципальная целевая программа «Основные культурно – массовые мероприятия Еманжелинского района на 2015 – 2017гг.»</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Разработана и утверждена Муниципальная программа «Развитие культуры Еманжелинского муниципального района на 2017-2019гг» (Постановление администрации ЕМР №614 от 21.11.16г.  «Об утверждении муниципальной программы…»)</w:t>
      </w:r>
    </w:p>
    <w:p w:rsidR="00F52D85" w:rsidRPr="00256E00" w:rsidRDefault="00F52D85" w:rsidP="00A961AC">
      <w:pPr>
        <w:spacing w:line="240" w:lineRule="auto"/>
        <w:ind w:firstLine="567"/>
        <w:rPr>
          <w:rFonts w:ascii="Times New Roman" w:hAnsi="Times New Roman"/>
          <w:b/>
          <w:sz w:val="24"/>
          <w:szCs w:val="24"/>
        </w:rPr>
      </w:pPr>
      <w:r w:rsidRPr="00256E00">
        <w:rPr>
          <w:rFonts w:ascii="Times New Roman" w:hAnsi="Times New Roman"/>
          <w:b/>
          <w:sz w:val="24"/>
          <w:szCs w:val="24"/>
        </w:rPr>
        <w:t>6.Имиджевые мероприятия, их оценка. Мероприятия в рамках Года экологии.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2017 год президентом РФ, призван Годом Экологии. Все </w:t>
      </w:r>
      <w:proofErr w:type="spellStart"/>
      <w:r w:rsidRPr="00256E00">
        <w:rPr>
          <w:rFonts w:ascii="Times New Roman" w:hAnsi="Times New Roman"/>
          <w:sz w:val="24"/>
          <w:szCs w:val="24"/>
        </w:rPr>
        <w:t>культурно-досуговые</w:t>
      </w:r>
      <w:proofErr w:type="spellEnd"/>
      <w:r w:rsidRPr="00256E00">
        <w:rPr>
          <w:rFonts w:ascii="Times New Roman" w:hAnsi="Times New Roman"/>
          <w:sz w:val="24"/>
          <w:szCs w:val="24"/>
        </w:rPr>
        <w:t xml:space="preserve"> мероприятия были этому посвящены. Всего проведено 151 мероприятие с охватом 58.538 посетителей. Из них 90 мероприятий для детей с охватом 12.772посетителей для молодежи 10мероприятий с охватом 10.130, а также для пожилых людей 20 мероприятий с охватом 1116 посетителей.</w:t>
      </w:r>
    </w:p>
    <w:p w:rsidR="00F52D85" w:rsidRPr="00256E00" w:rsidRDefault="00F52D85" w:rsidP="00A961AC">
      <w:pPr>
        <w:spacing w:line="240" w:lineRule="auto"/>
        <w:ind w:firstLine="360"/>
        <w:rPr>
          <w:rFonts w:ascii="Times New Roman" w:hAnsi="Times New Roman"/>
          <w:b/>
          <w:sz w:val="24"/>
          <w:szCs w:val="24"/>
        </w:rPr>
      </w:pPr>
      <w:r w:rsidRPr="00256E00">
        <w:rPr>
          <w:rFonts w:ascii="Times New Roman" w:hAnsi="Times New Roman"/>
          <w:b/>
          <w:sz w:val="24"/>
          <w:szCs w:val="24"/>
        </w:rPr>
        <w:t xml:space="preserve">Знаковые мероприятия года: </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«Наполним музыкой сердца» - </w:t>
      </w:r>
      <w:r w:rsidRPr="00256E00">
        <w:rPr>
          <w:rFonts w:ascii="Times New Roman" w:hAnsi="Times New Roman"/>
          <w:sz w:val="24"/>
          <w:szCs w:val="24"/>
        </w:rPr>
        <w:t xml:space="preserve">фестиваль </w:t>
      </w:r>
      <w:proofErr w:type="spellStart"/>
      <w:r w:rsidRPr="00256E00">
        <w:rPr>
          <w:rFonts w:ascii="Times New Roman" w:hAnsi="Times New Roman"/>
          <w:sz w:val="24"/>
          <w:szCs w:val="24"/>
        </w:rPr>
        <w:t>бардовской</w:t>
      </w:r>
      <w:proofErr w:type="spellEnd"/>
      <w:r w:rsidRPr="00256E00">
        <w:rPr>
          <w:rFonts w:ascii="Times New Roman" w:hAnsi="Times New Roman"/>
          <w:sz w:val="24"/>
          <w:szCs w:val="24"/>
        </w:rPr>
        <w:t xml:space="preserve"> песни. Фестиваль был посвящен 65-летию Красногорского городского поселения и Году Экологии. Со сцены звучали песни разнообразные по тематике и ритму мелодии. Очень здорово, что с каждым годом рамки фестиваля растут, участников становится все больше и что особенно радует, больше становится участников с других территорий. </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«Рождественская елка – 2017» - </w:t>
      </w:r>
      <w:r w:rsidRPr="00256E00">
        <w:rPr>
          <w:rFonts w:ascii="Times New Roman" w:hAnsi="Times New Roman"/>
          <w:sz w:val="24"/>
          <w:szCs w:val="24"/>
        </w:rPr>
        <w:t xml:space="preserve">Губернаторский проект. Такая программа проводится впервые. Проект необычный по своему содержанию и оформлению. Было много гостей артистов и героев спектакля, а еще больше зрителей и желающих поучаствовать в веселых конкурсах. Для детей такие мероприятия запомнятся </w:t>
      </w:r>
      <w:proofErr w:type="gramStart"/>
      <w:r w:rsidRPr="00256E00">
        <w:rPr>
          <w:rFonts w:ascii="Times New Roman" w:hAnsi="Times New Roman"/>
          <w:sz w:val="24"/>
          <w:szCs w:val="24"/>
        </w:rPr>
        <w:t>на</w:t>
      </w:r>
      <w:proofErr w:type="gramEnd"/>
      <w:r w:rsidRPr="00256E00">
        <w:rPr>
          <w:rFonts w:ascii="Times New Roman" w:hAnsi="Times New Roman"/>
          <w:sz w:val="24"/>
          <w:szCs w:val="24"/>
        </w:rPr>
        <w:t xml:space="preserve"> долго.</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lastRenderedPageBreak/>
        <w:t>Казачий круг –</w:t>
      </w:r>
      <w:r w:rsidRPr="00256E00">
        <w:rPr>
          <w:rFonts w:ascii="Times New Roman" w:hAnsi="Times New Roman"/>
          <w:sz w:val="24"/>
          <w:szCs w:val="24"/>
        </w:rPr>
        <w:t xml:space="preserve"> Троицкого областного отдела. В этот день казакам со всей округи было тесно в стенах дворца, звучали казачьи песни и бравые напутствия «</w:t>
      </w:r>
      <w:proofErr w:type="spellStart"/>
      <w:r w:rsidRPr="00256E00">
        <w:rPr>
          <w:rFonts w:ascii="Times New Roman" w:hAnsi="Times New Roman"/>
          <w:sz w:val="24"/>
          <w:szCs w:val="24"/>
        </w:rPr>
        <w:t>Любэ</w:t>
      </w:r>
      <w:proofErr w:type="spellEnd"/>
      <w:r w:rsidRPr="00256E00">
        <w:rPr>
          <w:rFonts w:ascii="Times New Roman" w:hAnsi="Times New Roman"/>
          <w:sz w:val="24"/>
          <w:szCs w:val="24"/>
        </w:rPr>
        <w:t>!»</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«Мужество! Сила! Отвага!» - </w:t>
      </w:r>
      <w:r w:rsidRPr="00256E00">
        <w:rPr>
          <w:rFonts w:ascii="Times New Roman" w:hAnsi="Times New Roman"/>
          <w:sz w:val="24"/>
          <w:szCs w:val="24"/>
        </w:rPr>
        <w:t>праздничная, концертная программа, посвященная Дню Защитника Отечества. Много добрых слов и пожеланий было сказано в адрес всех защитников отечества – кто уже прошел службу в рядах Вооруженных сил и кому еще предстоит это сделать. Творческие коллективы дворца подарили музыкальные поздравления.</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«Масленица блинная, народная, старинная!</w:t>
      </w:r>
      <w:r w:rsidRPr="00256E00">
        <w:rPr>
          <w:rFonts w:ascii="Times New Roman" w:hAnsi="Times New Roman"/>
          <w:sz w:val="24"/>
          <w:szCs w:val="24"/>
        </w:rPr>
        <w:t xml:space="preserve">» - театрализованное представление. Масленица – один из самых почитаемых народных праздников в России. В нашем поселке он проходит очень весело и празднично, с традиционными конкурсами, народными играми, угощением горячим чаем и блинами. А завершении массового гуляния – пения </w:t>
      </w:r>
      <w:proofErr w:type="gramStart"/>
      <w:r w:rsidRPr="00256E00">
        <w:rPr>
          <w:rFonts w:ascii="Times New Roman" w:hAnsi="Times New Roman"/>
          <w:sz w:val="24"/>
          <w:szCs w:val="24"/>
        </w:rPr>
        <w:t>весенних</w:t>
      </w:r>
      <w:proofErr w:type="gramEnd"/>
      <w:r w:rsidRPr="00256E00">
        <w:rPr>
          <w:rFonts w:ascii="Times New Roman" w:hAnsi="Times New Roman"/>
          <w:sz w:val="24"/>
          <w:szCs w:val="24"/>
        </w:rPr>
        <w:t xml:space="preserve"> </w:t>
      </w:r>
      <w:proofErr w:type="spellStart"/>
      <w:r w:rsidRPr="00256E00">
        <w:rPr>
          <w:rFonts w:ascii="Times New Roman" w:hAnsi="Times New Roman"/>
          <w:sz w:val="24"/>
          <w:szCs w:val="24"/>
        </w:rPr>
        <w:t>закличек</w:t>
      </w:r>
      <w:proofErr w:type="spellEnd"/>
      <w:r w:rsidRPr="00256E00">
        <w:rPr>
          <w:rFonts w:ascii="Times New Roman" w:hAnsi="Times New Roman"/>
          <w:sz w:val="24"/>
          <w:szCs w:val="24"/>
        </w:rPr>
        <w:t xml:space="preserve"> и сжигания чучела. Скучно не бывает ни взрослым</w:t>
      </w:r>
      <w:r>
        <w:rPr>
          <w:rFonts w:ascii="Times New Roman" w:hAnsi="Times New Roman"/>
          <w:sz w:val="24"/>
          <w:szCs w:val="24"/>
        </w:rPr>
        <w:t>,</w:t>
      </w:r>
      <w:r w:rsidRPr="00256E00">
        <w:rPr>
          <w:rFonts w:ascii="Times New Roman" w:hAnsi="Times New Roman"/>
          <w:sz w:val="24"/>
          <w:szCs w:val="24"/>
        </w:rPr>
        <w:t xml:space="preserve"> ни ребятишкам.</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«С любовью к женщине!</w:t>
      </w:r>
      <w:r w:rsidRPr="00256E00">
        <w:rPr>
          <w:rFonts w:ascii="Times New Roman" w:hAnsi="Times New Roman"/>
          <w:sz w:val="24"/>
          <w:szCs w:val="24"/>
        </w:rPr>
        <w:t>» - праздничная, концертная программа, посвященная Дню 8 Марта. К первому весеннему празднику творческие коллективы дворца готовятся заранее, особенно стараются детские коллективы для своих мам и бабушек разучивают новые песни и танцы, шьют новые костюмы. Благодарные зрители неустанно дарили аплодисменты и кричали «Браво!»</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«Мисс Весна –2017» - </w:t>
      </w:r>
      <w:r w:rsidRPr="00256E00">
        <w:rPr>
          <w:rFonts w:ascii="Times New Roman" w:hAnsi="Times New Roman"/>
          <w:sz w:val="24"/>
          <w:szCs w:val="24"/>
        </w:rPr>
        <w:t xml:space="preserve">конкурсная программа среди девочек 6-7 классов МБОУ СОШ Красногорского городского поселения. Конкурс уже стал традиционным и полюбился девочкам и это замечательно. Участницы с огромным желанием готовятся к нему, к заданиям подходят творчески, вдумчиво, а главное с каждым годом участниц становится больше. </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«Мы этой памяти верны!</w:t>
      </w:r>
      <w:r w:rsidRPr="00256E00">
        <w:rPr>
          <w:rFonts w:ascii="Times New Roman" w:hAnsi="Times New Roman"/>
          <w:sz w:val="24"/>
          <w:szCs w:val="24"/>
        </w:rPr>
        <w:t xml:space="preserve">» - Митинг и праздничная концертная программа. Шествие бессмертного полка. В этом году коллектив ДК предложил, пройти колонне Бессмертного полка по главным улицам поселения и это абсолютно правильно - все имели возможность внимательно рассмотреть фотографии или присоединиться к шествию </w:t>
      </w:r>
      <w:proofErr w:type="gramStart"/>
      <w:r w:rsidRPr="00256E00">
        <w:rPr>
          <w:rFonts w:ascii="Times New Roman" w:hAnsi="Times New Roman"/>
          <w:sz w:val="24"/>
          <w:szCs w:val="24"/>
        </w:rPr>
        <w:t>со</w:t>
      </w:r>
      <w:proofErr w:type="gramEnd"/>
      <w:r w:rsidRPr="00256E00">
        <w:rPr>
          <w:rFonts w:ascii="Times New Roman" w:hAnsi="Times New Roman"/>
          <w:sz w:val="24"/>
          <w:szCs w:val="24"/>
        </w:rPr>
        <w:t xml:space="preserve"> своей. </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«Салют Победы!» - </w:t>
      </w:r>
      <w:r w:rsidRPr="00256E00">
        <w:rPr>
          <w:rFonts w:ascii="Times New Roman" w:hAnsi="Times New Roman"/>
          <w:sz w:val="24"/>
          <w:szCs w:val="24"/>
        </w:rPr>
        <w:t xml:space="preserve">8 открытый районный конкурс исполнителей детской эстрадной песни. Когда на сцене выступают дети – это всегда трогательно. Этот конкурс проводится один раз в два года. В этом году он также как и многие другие был посвящен 65-летию Красногорского городского поселения и Году Экологии. Репертуар песен был очень разнообразным. Выступления участников прошло ни по трем номинациям как раньше, а по четырем, добавилась номинация самых маленьких от 6 до 9 лет. </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«Палитра творчества!</w:t>
      </w:r>
      <w:r w:rsidRPr="00256E00">
        <w:rPr>
          <w:rFonts w:ascii="Times New Roman" w:hAnsi="Times New Roman"/>
          <w:sz w:val="24"/>
          <w:szCs w:val="24"/>
        </w:rPr>
        <w:t xml:space="preserve"> – конкурс юных дарований для МДОУ Красногорского городского поселения. В нашем дворце конкурс стал традиционным, детские сады готовятся ответственно - творчески подбирают номера и участников. После таких конкурсов многие участники выбирают кружки по своим интересам и продолжают заниматься уже в ДК. </w:t>
      </w:r>
    </w:p>
    <w:p w:rsidR="00F52D85" w:rsidRPr="00256E00" w:rsidRDefault="00F52D85" w:rsidP="00A961AC">
      <w:pPr>
        <w:pStyle w:val="a4"/>
        <w:numPr>
          <w:ilvl w:val="0"/>
          <w:numId w:val="6"/>
        </w:numPr>
        <w:spacing w:line="240" w:lineRule="auto"/>
        <w:ind w:left="0" w:firstLine="0"/>
        <w:jc w:val="both"/>
        <w:rPr>
          <w:rFonts w:ascii="Times New Roman" w:hAnsi="Times New Roman"/>
          <w:b/>
          <w:sz w:val="24"/>
          <w:szCs w:val="24"/>
        </w:rPr>
      </w:pPr>
      <w:r w:rsidRPr="00256E00">
        <w:rPr>
          <w:rFonts w:ascii="Times New Roman" w:hAnsi="Times New Roman"/>
          <w:b/>
          <w:sz w:val="24"/>
          <w:szCs w:val="24"/>
        </w:rPr>
        <w:t>Цикл праздничных программ, посвященных 65-летию Красногорского городского поселения:</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«Миссис и Мистер Красногорск - 2017» - </w:t>
      </w:r>
      <w:r w:rsidRPr="00256E00">
        <w:rPr>
          <w:rFonts w:ascii="Times New Roman" w:hAnsi="Times New Roman"/>
          <w:sz w:val="24"/>
          <w:szCs w:val="24"/>
        </w:rPr>
        <w:t>конкурс красоты и успеха. В конкурсной программе за звание «Миссис и Мистер Красногорск 2017 боролись 10 участников, каждый был по-своему необычен и своеобразен, но конкурс есть конкурс, есть победившие и есть побежденные.</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«Гордость Красногорского - 2017» -</w:t>
      </w:r>
      <w:r w:rsidRPr="00256E00">
        <w:rPr>
          <w:rFonts w:ascii="Times New Roman" w:hAnsi="Times New Roman"/>
          <w:sz w:val="24"/>
          <w:szCs w:val="24"/>
        </w:rPr>
        <w:t xml:space="preserve"> торжественная церемония награждения, лучших </w:t>
      </w:r>
      <w:proofErr w:type="spellStart"/>
      <w:r w:rsidRPr="00256E00">
        <w:rPr>
          <w:rFonts w:ascii="Times New Roman" w:hAnsi="Times New Roman"/>
          <w:sz w:val="24"/>
          <w:szCs w:val="24"/>
        </w:rPr>
        <w:t>Красногорцев</w:t>
      </w:r>
      <w:proofErr w:type="spellEnd"/>
      <w:r w:rsidRPr="00256E00">
        <w:rPr>
          <w:rFonts w:ascii="Times New Roman" w:hAnsi="Times New Roman"/>
          <w:sz w:val="24"/>
          <w:szCs w:val="24"/>
        </w:rPr>
        <w:t xml:space="preserve"> в 10 номинациях. Красивый пролог оповестил о начале церемонии. На экран выводились характеристики и фотографии всех номинантов, чтобы все присутствующие в зале могли познакомиться с ними, в завершении каждому номинанту вручалась «Ника» и живые цветы. </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«Мы хотим всем рекордам </w:t>
      </w:r>
      <w:proofErr w:type="spellStart"/>
      <w:r w:rsidRPr="00256E00">
        <w:rPr>
          <w:rFonts w:ascii="Times New Roman" w:hAnsi="Times New Roman"/>
          <w:b/>
          <w:sz w:val="24"/>
          <w:szCs w:val="24"/>
        </w:rPr>
        <w:t>Красногорские</w:t>
      </w:r>
      <w:proofErr w:type="spellEnd"/>
      <w:r w:rsidRPr="00256E00">
        <w:rPr>
          <w:rFonts w:ascii="Times New Roman" w:hAnsi="Times New Roman"/>
          <w:b/>
          <w:sz w:val="24"/>
          <w:szCs w:val="24"/>
        </w:rPr>
        <w:t xml:space="preserve"> дать имена» -</w:t>
      </w:r>
      <w:r w:rsidRPr="00256E00">
        <w:rPr>
          <w:rFonts w:ascii="Times New Roman" w:hAnsi="Times New Roman"/>
          <w:sz w:val="24"/>
          <w:szCs w:val="24"/>
        </w:rPr>
        <w:t xml:space="preserve"> праздничная спортивная программа. Праздничная программа награждения лучших спортсменов, за заслуги и достижения в спорте.</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w:t>
      </w:r>
      <w:proofErr w:type="spellStart"/>
      <w:r w:rsidRPr="00256E00">
        <w:rPr>
          <w:rFonts w:ascii="Times New Roman" w:hAnsi="Times New Roman"/>
          <w:b/>
          <w:sz w:val="24"/>
          <w:szCs w:val="24"/>
        </w:rPr>
        <w:t>Красногорск</w:t>
      </w:r>
      <w:proofErr w:type="gramStart"/>
      <w:r w:rsidRPr="00256E00">
        <w:rPr>
          <w:rFonts w:ascii="Times New Roman" w:hAnsi="Times New Roman"/>
          <w:b/>
          <w:sz w:val="24"/>
          <w:szCs w:val="24"/>
        </w:rPr>
        <w:t>!Т</w:t>
      </w:r>
      <w:proofErr w:type="gramEnd"/>
      <w:r w:rsidRPr="00256E00">
        <w:rPr>
          <w:rFonts w:ascii="Times New Roman" w:hAnsi="Times New Roman"/>
          <w:b/>
          <w:sz w:val="24"/>
          <w:szCs w:val="24"/>
        </w:rPr>
        <w:t>ы</w:t>
      </w:r>
      <w:proofErr w:type="spellEnd"/>
      <w:r w:rsidRPr="00256E00">
        <w:rPr>
          <w:rFonts w:ascii="Times New Roman" w:hAnsi="Times New Roman"/>
          <w:b/>
          <w:sz w:val="24"/>
          <w:szCs w:val="24"/>
        </w:rPr>
        <w:t xml:space="preserve"> надежд и свершений начало!» - </w:t>
      </w:r>
      <w:r w:rsidRPr="00256E00">
        <w:rPr>
          <w:rFonts w:ascii="Times New Roman" w:hAnsi="Times New Roman"/>
          <w:sz w:val="24"/>
          <w:szCs w:val="24"/>
        </w:rPr>
        <w:t xml:space="preserve">информационная программа. Такая праздничная программа проводится на каждый день рождения Красногорского городского поселения </w:t>
      </w:r>
      <w:proofErr w:type="gramStart"/>
      <w:r w:rsidRPr="00256E00">
        <w:rPr>
          <w:rFonts w:ascii="Times New Roman" w:hAnsi="Times New Roman"/>
          <w:sz w:val="24"/>
          <w:szCs w:val="24"/>
        </w:rPr>
        <w:t>и</w:t>
      </w:r>
      <w:proofErr w:type="gramEnd"/>
      <w:r w:rsidRPr="00256E00">
        <w:rPr>
          <w:rFonts w:ascii="Times New Roman" w:hAnsi="Times New Roman"/>
          <w:sz w:val="24"/>
          <w:szCs w:val="24"/>
        </w:rPr>
        <w:t xml:space="preserve"> конечно же в юбилейный год тоже, отличается она только количеством номинаций и номинируемых.</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«Счастливая семья –</w:t>
      </w:r>
      <w:r w:rsidRPr="00256E00">
        <w:rPr>
          <w:rFonts w:ascii="Times New Roman" w:hAnsi="Times New Roman"/>
          <w:sz w:val="24"/>
          <w:szCs w:val="24"/>
        </w:rPr>
        <w:t xml:space="preserve"> счастливая страна» - семейный конкурс, </w:t>
      </w:r>
      <w:r w:rsidRPr="00256E00">
        <w:rPr>
          <w:rFonts w:ascii="Times New Roman" w:hAnsi="Times New Roman"/>
          <w:b/>
          <w:sz w:val="24"/>
          <w:szCs w:val="24"/>
        </w:rPr>
        <w:t>«По дороге добра!» -</w:t>
      </w:r>
      <w:r w:rsidRPr="00256E00">
        <w:rPr>
          <w:rFonts w:ascii="Times New Roman" w:hAnsi="Times New Roman"/>
          <w:sz w:val="24"/>
          <w:szCs w:val="24"/>
        </w:rPr>
        <w:t xml:space="preserve"> шествие детских транспортных средств, </w:t>
      </w:r>
      <w:r w:rsidRPr="00256E00">
        <w:rPr>
          <w:rFonts w:ascii="Times New Roman" w:hAnsi="Times New Roman"/>
          <w:b/>
          <w:sz w:val="24"/>
          <w:szCs w:val="24"/>
        </w:rPr>
        <w:t>«Свадебный бум!</w:t>
      </w:r>
      <w:r w:rsidRPr="00256E00">
        <w:rPr>
          <w:rFonts w:ascii="Times New Roman" w:hAnsi="Times New Roman"/>
          <w:sz w:val="24"/>
          <w:szCs w:val="24"/>
        </w:rPr>
        <w:t xml:space="preserve">» - шествие невест, </w:t>
      </w:r>
      <w:r w:rsidRPr="00256E00">
        <w:rPr>
          <w:rFonts w:ascii="Times New Roman" w:hAnsi="Times New Roman"/>
          <w:b/>
          <w:sz w:val="24"/>
          <w:szCs w:val="24"/>
        </w:rPr>
        <w:t xml:space="preserve">«Парад </w:t>
      </w:r>
      <w:r w:rsidRPr="00256E00">
        <w:rPr>
          <w:rFonts w:ascii="Times New Roman" w:hAnsi="Times New Roman"/>
          <w:b/>
          <w:sz w:val="24"/>
          <w:szCs w:val="24"/>
        </w:rPr>
        <w:lastRenderedPageBreak/>
        <w:t xml:space="preserve">детских колясок - 2017» - </w:t>
      </w:r>
      <w:r w:rsidRPr="00256E00">
        <w:rPr>
          <w:rFonts w:ascii="Times New Roman" w:hAnsi="Times New Roman"/>
          <w:sz w:val="24"/>
          <w:szCs w:val="24"/>
        </w:rPr>
        <w:t xml:space="preserve">конкурс парад. Все перечисленные программы входят в цикл детских и семейных юбилейных программ. В этом году фантазия участников просто зашкаливала оформление детских колясок и транспортных средств </w:t>
      </w:r>
      <w:proofErr w:type="spellStart"/>
      <w:r w:rsidRPr="00256E00">
        <w:rPr>
          <w:rFonts w:ascii="Times New Roman" w:hAnsi="Times New Roman"/>
          <w:sz w:val="24"/>
          <w:szCs w:val="24"/>
        </w:rPr>
        <w:t>невыдерживали</w:t>
      </w:r>
      <w:proofErr w:type="spellEnd"/>
      <w:r w:rsidRPr="00256E00">
        <w:rPr>
          <w:rFonts w:ascii="Times New Roman" w:hAnsi="Times New Roman"/>
          <w:sz w:val="24"/>
          <w:szCs w:val="24"/>
        </w:rPr>
        <w:t xml:space="preserve"> никакой конкуренции, настолько красочно и интересно они были представлены.</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«Лучший поселок Земли» - </w:t>
      </w:r>
      <w:r w:rsidRPr="00256E00">
        <w:rPr>
          <w:rFonts w:ascii="Times New Roman" w:hAnsi="Times New Roman"/>
          <w:sz w:val="24"/>
          <w:szCs w:val="24"/>
        </w:rPr>
        <w:t>юбилейное карнавальное шествие. Очень приятно отметить, по сравнению с прошлым 60-летним юбилеем поселения в карнавальном шествии приняли участие абсолютно все организации и учреждения поселка, за небольшим исключением: больница, ЖКХ и предприниматели. К оформлению своих колонн подошли с выдумкой и оригинальностью.</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«Шаг вперед» - </w:t>
      </w:r>
      <w:r w:rsidRPr="00256E00">
        <w:rPr>
          <w:rFonts w:ascii="Times New Roman" w:hAnsi="Times New Roman"/>
          <w:sz w:val="24"/>
          <w:szCs w:val="24"/>
        </w:rPr>
        <w:t>танцевальный конкурс-фестиваль «</w:t>
      </w:r>
      <w:proofErr w:type="spellStart"/>
      <w:r w:rsidRPr="00256E00">
        <w:rPr>
          <w:rFonts w:ascii="Times New Roman" w:hAnsi="Times New Roman"/>
          <w:sz w:val="24"/>
          <w:szCs w:val="24"/>
        </w:rPr>
        <w:t>Стартинейджер</w:t>
      </w:r>
      <w:proofErr w:type="spellEnd"/>
      <w:r w:rsidRPr="00256E00">
        <w:rPr>
          <w:rFonts w:ascii="Times New Roman" w:hAnsi="Times New Roman"/>
          <w:sz w:val="24"/>
          <w:szCs w:val="24"/>
        </w:rPr>
        <w:t xml:space="preserve">». Фестиваль прошел в рамках юбилейных программ. Все команды с большой выдумкой отнеслись к заданиям, особенно к </w:t>
      </w:r>
      <w:proofErr w:type="gramStart"/>
      <w:r w:rsidRPr="00256E00">
        <w:rPr>
          <w:rFonts w:ascii="Times New Roman" w:hAnsi="Times New Roman"/>
          <w:sz w:val="24"/>
          <w:szCs w:val="24"/>
        </w:rPr>
        <w:t>домашнему</w:t>
      </w:r>
      <w:proofErr w:type="gramEnd"/>
      <w:r w:rsidRPr="00256E00">
        <w:rPr>
          <w:rFonts w:ascii="Times New Roman" w:hAnsi="Times New Roman"/>
          <w:sz w:val="24"/>
          <w:szCs w:val="24"/>
        </w:rPr>
        <w:t xml:space="preserve"> – в оригинальной форме поздравили Красногор</w:t>
      </w:r>
      <w:r>
        <w:rPr>
          <w:rFonts w:ascii="Times New Roman" w:hAnsi="Times New Roman"/>
          <w:sz w:val="24"/>
          <w:szCs w:val="24"/>
        </w:rPr>
        <w:t>с</w:t>
      </w:r>
      <w:r w:rsidRPr="00256E00">
        <w:rPr>
          <w:rFonts w:ascii="Times New Roman" w:hAnsi="Times New Roman"/>
          <w:sz w:val="24"/>
          <w:szCs w:val="24"/>
        </w:rPr>
        <w:t>кий юбилеем, продумав текст поздравления и костюмы.</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«Королева осени - 2017» -</w:t>
      </w:r>
      <w:r w:rsidRPr="00256E00">
        <w:rPr>
          <w:rFonts w:ascii="Times New Roman" w:hAnsi="Times New Roman"/>
          <w:sz w:val="24"/>
          <w:szCs w:val="24"/>
        </w:rPr>
        <w:t xml:space="preserve"> конкурсная шоу программа с участием девочек 10-11 классов МБОУ СОШ Красногорского городского поселения. Конкурсная шоу программа рассчитана на участие старшеклассниц, она также прошла в рамках юбилейных программ. В конкурсе приняло участие 5 девочек из 10-11 классов МБОУ СОШ поселения. </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«Песни маминого сердца» - </w:t>
      </w:r>
      <w:r w:rsidRPr="00256E00">
        <w:rPr>
          <w:rFonts w:ascii="Times New Roman" w:hAnsi="Times New Roman"/>
          <w:sz w:val="24"/>
          <w:szCs w:val="24"/>
        </w:rPr>
        <w:t>праздничная концертная программа, посвященная Дню Матери. День Матери отмечается в конце ноября, всегда заметное событие месяца. В этот день все мамы получили настоящий творческий подарок от своих детей в виде большого концерта, с участием детских творческих коллективов и солистов дворца.</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«Минута славы - 2017» - </w:t>
      </w:r>
      <w:r w:rsidRPr="00256E00">
        <w:rPr>
          <w:rFonts w:ascii="Times New Roman" w:hAnsi="Times New Roman"/>
          <w:sz w:val="24"/>
          <w:szCs w:val="24"/>
        </w:rPr>
        <w:t>конкурс</w:t>
      </w:r>
      <w:r w:rsidRPr="00256E00">
        <w:rPr>
          <w:rFonts w:ascii="Times New Roman" w:hAnsi="Times New Roman"/>
          <w:b/>
          <w:sz w:val="24"/>
          <w:szCs w:val="24"/>
        </w:rPr>
        <w:t>-</w:t>
      </w:r>
      <w:r w:rsidRPr="00256E00">
        <w:rPr>
          <w:rFonts w:ascii="Times New Roman" w:hAnsi="Times New Roman"/>
          <w:sz w:val="24"/>
          <w:szCs w:val="24"/>
        </w:rPr>
        <w:t>фестиваль юных дарований. В этой праздничной программе на большой сцене выступали и самые маленькие участники и те, кому чуть меньше 18 лет, здорово, малышам есть чему поучиться у старших, а старшим, у малышей. Необходимо признать подготовка участников с каждым годом становится более серьезная и творческая.</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«Сосновая ветвь – 2017»</w:t>
      </w:r>
      <w:r w:rsidRPr="00256E00">
        <w:rPr>
          <w:rFonts w:ascii="Times New Roman" w:hAnsi="Times New Roman"/>
          <w:sz w:val="24"/>
          <w:szCs w:val="24"/>
        </w:rPr>
        <w:t xml:space="preserve"> - церемония награждения за лучшую новогоднюю игрушку для главной елки Красногорского городского поселения. Перед церемонией награждения для присутствующих был представлен новогодний спектакль «Тайна новогодней игрушки или как </w:t>
      </w:r>
      <w:proofErr w:type="spellStart"/>
      <w:r w:rsidRPr="00256E00">
        <w:rPr>
          <w:rFonts w:ascii="Times New Roman" w:hAnsi="Times New Roman"/>
          <w:sz w:val="24"/>
          <w:szCs w:val="24"/>
        </w:rPr>
        <w:t>Снежана</w:t>
      </w:r>
      <w:proofErr w:type="spellEnd"/>
      <w:r w:rsidRPr="00256E00">
        <w:rPr>
          <w:rFonts w:ascii="Times New Roman" w:hAnsi="Times New Roman"/>
          <w:sz w:val="24"/>
          <w:szCs w:val="24"/>
        </w:rPr>
        <w:t xml:space="preserve"> хотела превратить все новогодние игрушки в битый лед». Дети и взрослые с замиранием сердца следили за событиями, происходящими на сцене, и переживали с героями спектакля. Награждение прошло по пяти номинациям, в каждой был победитель, который подучил грамоту и ценный подарок. А также по 10 участников каждой номинации получили дипломы и поощрительные призы. </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«Снегурочка – 2017»</w:t>
      </w:r>
      <w:r w:rsidRPr="00256E00">
        <w:rPr>
          <w:rFonts w:ascii="Times New Roman" w:hAnsi="Times New Roman"/>
          <w:sz w:val="24"/>
          <w:szCs w:val="24"/>
        </w:rPr>
        <w:t xml:space="preserve"> - новогодний творческий конкурс, с участием девочек 8-9 классов МБОУ СОШ Красногорского городского поселения. Творческий конкурс продолжил череду юбилейных программ т.к. в домашнем задании участницы должны были с группой поддержки приготовить необычное поздравление поселку и им это удалось. Выступление не было похоже одно на другое, отличались прикольными поздравлениями и оформлением.</w:t>
      </w:r>
    </w:p>
    <w:p w:rsidR="00F52D85" w:rsidRPr="00256E00" w:rsidRDefault="00F52D85" w:rsidP="00A961AC">
      <w:pPr>
        <w:pStyle w:val="a4"/>
        <w:numPr>
          <w:ilvl w:val="0"/>
          <w:numId w:val="6"/>
        </w:numPr>
        <w:spacing w:line="240" w:lineRule="auto"/>
        <w:ind w:left="0" w:firstLine="0"/>
        <w:jc w:val="both"/>
        <w:rPr>
          <w:rFonts w:ascii="Times New Roman" w:hAnsi="Times New Roman"/>
          <w:sz w:val="24"/>
          <w:szCs w:val="24"/>
        </w:rPr>
      </w:pPr>
      <w:r w:rsidRPr="00256E00">
        <w:rPr>
          <w:rFonts w:ascii="Times New Roman" w:hAnsi="Times New Roman"/>
          <w:b/>
          <w:sz w:val="24"/>
          <w:szCs w:val="24"/>
        </w:rPr>
        <w:t xml:space="preserve">«Хранители времени!» </w:t>
      </w:r>
      <w:r w:rsidRPr="00256E00">
        <w:rPr>
          <w:rFonts w:ascii="Times New Roman" w:hAnsi="Times New Roman"/>
          <w:sz w:val="24"/>
          <w:szCs w:val="24"/>
        </w:rPr>
        <w:t>- новогодняя музыкальная сказка. Сказка закончила цикл праздничных юбилейных программ. Музыкальные спектакли мы проводим ни первый раз, опыт приходит с каждым годом. Хотелось бы отметить, этот спектакль отличался мощным оформлением сцены, цветовым и музыкальным сопровождением и игрой актеров.</w:t>
      </w:r>
    </w:p>
    <w:p w:rsidR="00F52D85" w:rsidRPr="00256E00" w:rsidRDefault="00F52D85" w:rsidP="00A961AC">
      <w:pPr>
        <w:pStyle w:val="a4"/>
        <w:spacing w:line="240" w:lineRule="auto"/>
        <w:ind w:left="1080"/>
        <w:jc w:val="both"/>
        <w:rPr>
          <w:rFonts w:ascii="Times New Roman" w:hAnsi="Times New Roman"/>
          <w:b/>
          <w:sz w:val="24"/>
          <w:szCs w:val="24"/>
        </w:rPr>
      </w:pPr>
    </w:p>
    <w:p w:rsidR="00F52D85" w:rsidRPr="00256E00" w:rsidRDefault="00F52D85" w:rsidP="00A961AC">
      <w:pPr>
        <w:pStyle w:val="a4"/>
        <w:spacing w:line="240" w:lineRule="auto"/>
        <w:ind w:left="-142" w:firstLine="709"/>
        <w:rPr>
          <w:rFonts w:ascii="Times New Roman" w:hAnsi="Times New Roman"/>
          <w:sz w:val="24"/>
          <w:szCs w:val="24"/>
        </w:rPr>
      </w:pPr>
      <w:r w:rsidRPr="00256E00">
        <w:rPr>
          <w:rFonts w:ascii="Times New Roman" w:hAnsi="Times New Roman"/>
          <w:b/>
          <w:sz w:val="24"/>
          <w:szCs w:val="24"/>
        </w:rPr>
        <w:t>7. Мероприятия в рамках реализации программы «Доступная среда»</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В 2017г была проведена работа по разработке проектно-сметной документации для проведения работ по созданию доступной среды для инвалидов и </w:t>
      </w:r>
      <w:proofErr w:type="spellStart"/>
      <w:r w:rsidRPr="00256E00">
        <w:rPr>
          <w:rFonts w:ascii="Times New Roman" w:hAnsi="Times New Roman"/>
          <w:sz w:val="24"/>
          <w:szCs w:val="24"/>
        </w:rPr>
        <w:t>маломобильных</w:t>
      </w:r>
      <w:proofErr w:type="spellEnd"/>
      <w:r w:rsidRPr="00256E00">
        <w:rPr>
          <w:rFonts w:ascii="Times New Roman" w:hAnsi="Times New Roman"/>
          <w:sz w:val="24"/>
          <w:szCs w:val="24"/>
        </w:rPr>
        <w:t xml:space="preserve"> групп населения в соответствии с требованиями действующего законодательства. </w:t>
      </w:r>
      <w:proofErr w:type="gramStart"/>
      <w:r w:rsidRPr="00256E00">
        <w:rPr>
          <w:rFonts w:ascii="Times New Roman" w:hAnsi="Times New Roman"/>
          <w:sz w:val="24"/>
          <w:szCs w:val="24"/>
        </w:rPr>
        <w:t>В следствии</w:t>
      </w:r>
      <w:proofErr w:type="gramEnd"/>
      <w:r w:rsidRPr="00256E00">
        <w:rPr>
          <w:rFonts w:ascii="Times New Roman" w:hAnsi="Times New Roman"/>
          <w:sz w:val="24"/>
          <w:szCs w:val="24"/>
        </w:rPr>
        <w:t xml:space="preserve"> выявлена необходимость адаптации объекта для инвалидов и иных </w:t>
      </w:r>
      <w:proofErr w:type="spellStart"/>
      <w:r w:rsidRPr="00256E00">
        <w:rPr>
          <w:rFonts w:ascii="Times New Roman" w:hAnsi="Times New Roman"/>
          <w:sz w:val="24"/>
          <w:szCs w:val="24"/>
        </w:rPr>
        <w:t>маломобильных</w:t>
      </w:r>
      <w:proofErr w:type="spellEnd"/>
      <w:r w:rsidRPr="00256E00">
        <w:rPr>
          <w:rFonts w:ascii="Times New Roman" w:hAnsi="Times New Roman"/>
          <w:sz w:val="24"/>
          <w:szCs w:val="24"/>
        </w:rPr>
        <w:t xml:space="preserve"> групп населения. Все работы запланированы на 2018 год.</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Тем не менее, в ДК </w:t>
      </w:r>
      <w:proofErr w:type="spellStart"/>
      <w:r w:rsidRPr="00256E00">
        <w:rPr>
          <w:rFonts w:ascii="Times New Roman" w:hAnsi="Times New Roman"/>
          <w:sz w:val="24"/>
          <w:szCs w:val="24"/>
        </w:rPr>
        <w:t>им.В.И.Ленина</w:t>
      </w:r>
      <w:proofErr w:type="spellEnd"/>
      <w:r w:rsidRPr="00256E00">
        <w:rPr>
          <w:rFonts w:ascii="Times New Roman" w:hAnsi="Times New Roman"/>
          <w:sz w:val="24"/>
          <w:szCs w:val="24"/>
        </w:rPr>
        <w:t xml:space="preserve"> с целью повышения социальной активности людей с ограниченными возможностями здоровья и внедрения инклюзии в различные сферы общественного пространства на базе учреждения с 2016 года работает клуб для семей, </w:t>
      </w:r>
      <w:r w:rsidRPr="00256E00">
        <w:rPr>
          <w:rFonts w:ascii="Times New Roman" w:hAnsi="Times New Roman"/>
          <w:sz w:val="24"/>
          <w:szCs w:val="24"/>
        </w:rPr>
        <w:lastRenderedPageBreak/>
        <w:t>воспитывающих детей-инвалидов «Тепло души».  Анализ ситуации показал, что такая форма взаимодействия привлекательна для родителей:</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свободным участием в мероприятиях клуба (родитель может выбрать мероприятие, форму участия, присутствовать вместе с ребенком или без него и т. д.);</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разнообразием мероприятий (клубная форма не ограничивает выбор тематики, способа и места проведения, количества участников и т. д.);</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 сходством проблем семей, возможностью открытого и </w:t>
      </w:r>
      <w:proofErr w:type="spellStart"/>
      <w:r w:rsidRPr="00256E00">
        <w:rPr>
          <w:rFonts w:ascii="Times New Roman" w:hAnsi="Times New Roman"/>
          <w:sz w:val="24"/>
          <w:szCs w:val="24"/>
        </w:rPr>
        <w:t>безоценочного</w:t>
      </w:r>
      <w:proofErr w:type="spellEnd"/>
      <w:r w:rsidRPr="00256E00">
        <w:rPr>
          <w:rFonts w:ascii="Times New Roman" w:hAnsi="Times New Roman"/>
          <w:sz w:val="24"/>
          <w:szCs w:val="24"/>
        </w:rPr>
        <w:t xml:space="preserve"> обсуждения и общения;</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получением психологической поддержки друг от друга, развитием организаторских и коммуникативных способностей родителей;</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возможностью получения новой информации по конкретным запросам (совестное планирование работы);</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развитием детей (коммуникативные навыки, творческие способности, мелкая моторика и т. д.);</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 созданными условиями (возможность посещения </w:t>
      </w:r>
      <w:proofErr w:type="spellStart"/>
      <w:r w:rsidRPr="00256E00">
        <w:rPr>
          <w:rFonts w:ascii="Times New Roman" w:hAnsi="Times New Roman"/>
          <w:sz w:val="24"/>
          <w:szCs w:val="24"/>
        </w:rPr>
        <w:t>досуговых</w:t>
      </w:r>
      <w:proofErr w:type="spellEnd"/>
      <w:r w:rsidRPr="00256E00">
        <w:rPr>
          <w:rFonts w:ascii="Times New Roman" w:hAnsi="Times New Roman"/>
          <w:sz w:val="24"/>
          <w:szCs w:val="24"/>
        </w:rPr>
        <w:t xml:space="preserve"> и культурных мероприятий, участия в экскурсиях, поездках).</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для учреждения:</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привлечением семей, воспитывающих детей с ОВЗ в учреждение;</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отсутствием дополнительной нагрузки на специалистов;</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незначительные финансовые затраты.</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В 2017 году клуб пополнился новыми участниками – активно посещают мероприятия 8 семей, развиваются более тесные связи с организациями и учреждениями, принимавшими участие в организации и проведении мероприятий в клубе - Детская библиотека - филиал № 4 </w:t>
      </w:r>
      <w:proofErr w:type="spellStart"/>
      <w:r w:rsidRPr="00256E00">
        <w:rPr>
          <w:rFonts w:ascii="Times New Roman" w:hAnsi="Times New Roman"/>
          <w:sz w:val="24"/>
          <w:szCs w:val="24"/>
        </w:rPr>
        <w:t>Межпоселенческой</w:t>
      </w:r>
      <w:proofErr w:type="spellEnd"/>
      <w:r w:rsidRPr="00256E00">
        <w:rPr>
          <w:rFonts w:ascii="Times New Roman" w:hAnsi="Times New Roman"/>
          <w:sz w:val="24"/>
          <w:szCs w:val="24"/>
        </w:rPr>
        <w:t xml:space="preserve"> централизованной библиотечной системы Еманжелинского района, Филиал МБОУ СОШ № 14. Появились новые сотрудничества – из ДШИ № 2 им. </w:t>
      </w:r>
      <w:proofErr w:type="spellStart"/>
      <w:r w:rsidRPr="00256E00">
        <w:rPr>
          <w:rFonts w:ascii="Times New Roman" w:hAnsi="Times New Roman"/>
          <w:sz w:val="24"/>
          <w:szCs w:val="24"/>
        </w:rPr>
        <w:t>Ф.Липса</w:t>
      </w:r>
      <w:proofErr w:type="spellEnd"/>
      <w:r w:rsidRPr="00256E00">
        <w:rPr>
          <w:rFonts w:ascii="Times New Roman" w:hAnsi="Times New Roman"/>
          <w:sz w:val="24"/>
          <w:szCs w:val="24"/>
        </w:rPr>
        <w:t xml:space="preserve"> г. Еманжелинска приезжали специалисты с мастер-классами различной тематики.</w:t>
      </w:r>
    </w:p>
    <w:p w:rsidR="00F52D85" w:rsidRPr="00256E00" w:rsidRDefault="00F52D85" w:rsidP="00A961AC">
      <w:pPr>
        <w:spacing w:line="240" w:lineRule="auto"/>
        <w:ind w:firstLine="567"/>
        <w:rPr>
          <w:rFonts w:ascii="Times New Roman" w:hAnsi="Times New Roman"/>
          <w:sz w:val="24"/>
          <w:szCs w:val="24"/>
        </w:rPr>
      </w:pPr>
      <w:r w:rsidRPr="00256E00">
        <w:rPr>
          <w:rFonts w:ascii="Times New Roman" w:hAnsi="Times New Roman"/>
          <w:b/>
          <w:sz w:val="24"/>
          <w:szCs w:val="24"/>
        </w:rPr>
        <w:t>8. Мероприятия в рамках реализации программы «Старшее поколение»</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Одним из важных направлений в работе дворца с населением является работа со старшим поколением. Представители старшего поколения остаются, как и прежде, основными зрителями практически всех мероприятий, концертных программ и т.д.</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b/>
          <w:sz w:val="24"/>
          <w:szCs w:val="24"/>
        </w:rPr>
        <w:t xml:space="preserve">Основные задачи в работе с данной категорией населения – </w:t>
      </w:r>
      <w:r w:rsidRPr="00256E00">
        <w:rPr>
          <w:rFonts w:ascii="Times New Roman" w:hAnsi="Times New Roman"/>
          <w:sz w:val="24"/>
          <w:szCs w:val="24"/>
        </w:rPr>
        <w:t>это восполнение дефицита общения, развитие творческих способностей, поддержка активной жизненной позиции, участие в общественно жизни поселения, создание условий для активного долголетия. Поэтому при разработке и проведении мероприятий учитывались интересы, увлечения и предпочтения данной аудитории. Во дворце накоплен определенный опыт по организации досуга пожилых людей, они всегда активны, имеют большой жизненный багаж, всегда с удовольствием идут на любой контакт.</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Содержание досуговой работы разнообразно и отвечает своей </w:t>
      </w:r>
      <w:r w:rsidRPr="00256E00">
        <w:rPr>
          <w:rFonts w:ascii="Times New Roman" w:hAnsi="Times New Roman"/>
          <w:b/>
          <w:sz w:val="24"/>
          <w:szCs w:val="24"/>
        </w:rPr>
        <w:t xml:space="preserve">цели – </w:t>
      </w:r>
      <w:r w:rsidRPr="00256E00">
        <w:rPr>
          <w:rFonts w:ascii="Times New Roman" w:hAnsi="Times New Roman"/>
          <w:sz w:val="24"/>
          <w:szCs w:val="24"/>
        </w:rPr>
        <w:t>сделать пожилых людей полноценными членами общества, поддержать их начинания, творческие замыслы, проекты.</w:t>
      </w:r>
    </w:p>
    <w:p w:rsidR="00F52D85" w:rsidRPr="00256E00" w:rsidRDefault="00F52D85" w:rsidP="00A961AC">
      <w:pPr>
        <w:spacing w:line="240" w:lineRule="auto"/>
        <w:rPr>
          <w:rFonts w:ascii="Times New Roman" w:hAnsi="Times New Roman"/>
          <w:sz w:val="24"/>
          <w:szCs w:val="24"/>
        </w:rPr>
      </w:pPr>
      <w:r w:rsidRPr="00256E00">
        <w:rPr>
          <w:rFonts w:ascii="Times New Roman" w:hAnsi="Times New Roman"/>
          <w:b/>
          <w:sz w:val="24"/>
          <w:szCs w:val="24"/>
        </w:rPr>
        <w:t xml:space="preserve">Основными формами </w:t>
      </w:r>
      <w:r w:rsidRPr="00256E00">
        <w:rPr>
          <w:rFonts w:ascii="Times New Roman" w:hAnsi="Times New Roman"/>
          <w:sz w:val="24"/>
          <w:szCs w:val="24"/>
        </w:rPr>
        <w:t>культурно-массовой работы с пожилыми людьми являются:</w:t>
      </w:r>
    </w:p>
    <w:p w:rsidR="00F52D85" w:rsidRPr="00256E00" w:rsidRDefault="00F52D85" w:rsidP="00A961AC">
      <w:pPr>
        <w:pStyle w:val="a4"/>
        <w:numPr>
          <w:ilvl w:val="0"/>
          <w:numId w:val="10"/>
        </w:numPr>
        <w:spacing w:line="240" w:lineRule="auto"/>
        <w:rPr>
          <w:rFonts w:ascii="Times New Roman" w:hAnsi="Times New Roman"/>
          <w:sz w:val="24"/>
          <w:szCs w:val="24"/>
        </w:rPr>
      </w:pPr>
      <w:r w:rsidRPr="00256E00">
        <w:rPr>
          <w:rFonts w:ascii="Times New Roman" w:hAnsi="Times New Roman"/>
          <w:sz w:val="24"/>
          <w:szCs w:val="24"/>
        </w:rPr>
        <w:lastRenderedPageBreak/>
        <w:t>Организация концертов, вечеров отдыха</w:t>
      </w:r>
    </w:p>
    <w:p w:rsidR="00F52D85" w:rsidRPr="00256E00" w:rsidRDefault="00F52D85" w:rsidP="00A961AC">
      <w:pPr>
        <w:pStyle w:val="a4"/>
        <w:numPr>
          <w:ilvl w:val="0"/>
          <w:numId w:val="10"/>
        </w:numPr>
        <w:spacing w:line="240" w:lineRule="auto"/>
        <w:rPr>
          <w:rFonts w:ascii="Times New Roman" w:hAnsi="Times New Roman"/>
          <w:sz w:val="24"/>
          <w:szCs w:val="24"/>
        </w:rPr>
      </w:pPr>
      <w:r w:rsidRPr="00256E00">
        <w:rPr>
          <w:rFonts w:ascii="Times New Roman" w:hAnsi="Times New Roman"/>
          <w:sz w:val="24"/>
          <w:szCs w:val="24"/>
        </w:rPr>
        <w:t>Работа клубов, любительских объединений и коллективов художественной самодеятельности.</w:t>
      </w:r>
    </w:p>
    <w:p w:rsidR="00F52D85" w:rsidRPr="00256E00" w:rsidRDefault="00F52D85" w:rsidP="00A961AC">
      <w:pPr>
        <w:pStyle w:val="a4"/>
        <w:numPr>
          <w:ilvl w:val="0"/>
          <w:numId w:val="10"/>
        </w:numPr>
        <w:spacing w:line="240" w:lineRule="auto"/>
        <w:rPr>
          <w:rFonts w:ascii="Times New Roman" w:hAnsi="Times New Roman"/>
          <w:sz w:val="24"/>
          <w:szCs w:val="24"/>
        </w:rPr>
      </w:pPr>
      <w:r w:rsidRPr="00256E00">
        <w:rPr>
          <w:rFonts w:ascii="Times New Roman" w:hAnsi="Times New Roman"/>
          <w:sz w:val="24"/>
          <w:szCs w:val="24"/>
        </w:rPr>
        <w:t>Конкурсные программы</w:t>
      </w:r>
    </w:p>
    <w:p w:rsidR="00F52D85" w:rsidRPr="00256E00" w:rsidRDefault="00F52D85" w:rsidP="00A961AC">
      <w:pPr>
        <w:pStyle w:val="a4"/>
        <w:numPr>
          <w:ilvl w:val="0"/>
          <w:numId w:val="10"/>
        </w:numPr>
        <w:spacing w:line="240" w:lineRule="auto"/>
        <w:rPr>
          <w:rFonts w:ascii="Times New Roman" w:hAnsi="Times New Roman"/>
          <w:sz w:val="24"/>
          <w:szCs w:val="24"/>
        </w:rPr>
      </w:pPr>
      <w:r w:rsidRPr="00256E00">
        <w:rPr>
          <w:rFonts w:ascii="Times New Roman" w:hAnsi="Times New Roman"/>
          <w:sz w:val="24"/>
          <w:szCs w:val="24"/>
        </w:rPr>
        <w:t xml:space="preserve">Концертные программы </w:t>
      </w:r>
    </w:p>
    <w:p w:rsidR="00F52D85" w:rsidRPr="00256E00" w:rsidRDefault="00F52D85" w:rsidP="00A961AC">
      <w:pPr>
        <w:pStyle w:val="a4"/>
        <w:numPr>
          <w:ilvl w:val="0"/>
          <w:numId w:val="10"/>
        </w:numPr>
        <w:spacing w:line="240" w:lineRule="auto"/>
        <w:rPr>
          <w:rFonts w:ascii="Times New Roman" w:hAnsi="Times New Roman"/>
          <w:sz w:val="24"/>
          <w:szCs w:val="24"/>
        </w:rPr>
      </w:pPr>
      <w:r w:rsidRPr="00256E00">
        <w:rPr>
          <w:rFonts w:ascii="Times New Roman" w:hAnsi="Times New Roman"/>
          <w:sz w:val="24"/>
          <w:szCs w:val="24"/>
        </w:rPr>
        <w:t>Посиделки, вечера встреч</w:t>
      </w:r>
    </w:p>
    <w:p w:rsidR="00F52D85" w:rsidRPr="00256E00" w:rsidRDefault="00F52D85" w:rsidP="00A961AC">
      <w:pPr>
        <w:pStyle w:val="a4"/>
        <w:numPr>
          <w:ilvl w:val="0"/>
          <w:numId w:val="10"/>
        </w:numPr>
        <w:spacing w:line="240" w:lineRule="auto"/>
        <w:rPr>
          <w:rFonts w:ascii="Times New Roman" w:hAnsi="Times New Roman"/>
          <w:sz w:val="24"/>
          <w:szCs w:val="24"/>
        </w:rPr>
      </w:pPr>
      <w:r w:rsidRPr="00256E00">
        <w:rPr>
          <w:rFonts w:ascii="Times New Roman" w:hAnsi="Times New Roman"/>
          <w:sz w:val="24"/>
          <w:szCs w:val="24"/>
        </w:rPr>
        <w:t>Танцевальные вечера</w:t>
      </w:r>
    </w:p>
    <w:p w:rsidR="00F52D85" w:rsidRPr="00256E00" w:rsidRDefault="00F52D85" w:rsidP="00A961AC">
      <w:pPr>
        <w:pStyle w:val="a4"/>
        <w:spacing w:line="240" w:lineRule="auto"/>
        <w:ind w:left="0" w:firstLine="567"/>
        <w:jc w:val="both"/>
        <w:rPr>
          <w:rFonts w:ascii="Times New Roman" w:hAnsi="Times New Roman"/>
          <w:sz w:val="24"/>
          <w:szCs w:val="24"/>
        </w:rPr>
      </w:pPr>
      <w:r w:rsidRPr="00256E00">
        <w:rPr>
          <w:rFonts w:ascii="Times New Roman" w:hAnsi="Times New Roman"/>
          <w:sz w:val="24"/>
          <w:szCs w:val="24"/>
        </w:rPr>
        <w:t>Следует отметить, что услуги по культурному обслуживанию данной категории населения предоставляются в рамках муниципального задания и осуществляются на бесплатной основе. Проявить свои творческие возможности и таланты, найти занятие по душе пенсионеры могут в творческих и любительских объединениях при ДК. В клубных формированиях представлены самые разнообразные направления. Наиболее популярными среди пожилых людей на сегодня являются:</w:t>
      </w:r>
    </w:p>
    <w:p w:rsidR="00F52D85" w:rsidRPr="00256E00" w:rsidRDefault="00F52D85" w:rsidP="00A961AC">
      <w:pPr>
        <w:pStyle w:val="a4"/>
        <w:numPr>
          <w:ilvl w:val="0"/>
          <w:numId w:val="11"/>
        </w:numPr>
        <w:spacing w:line="240" w:lineRule="auto"/>
        <w:rPr>
          <w:rFonts w:ascii="Times New Roman" w:hAnsi="Times New Roman"/>
          <w:sz w:val="24"/>
          <w:szCs w:val="24"/>
        </w:rPr>
      </w:pPr>
      <w:r w:rsidRPr="00256E00">
        <w:rPr>
          <w:rFonts w:ascii="Times New Roman" w:hAnsi="Times New Roman"/>
          <w:sz w:val="24"/>
          <w:szCs w:val="24"/>
        </w:rPr>
        <w:t>Народный хор казачьей песни «Станица»</w:t>
      </w:r>
    </w:p>
    <w:p w:rsidR="00F52D85" w:rsidRPr="00256E00" w:rsidRDefault="00F52D85" w:rsidP="00A961AC">
      <w:pPr>
        <w:pStyle w:val="a4"/>
        <w:numPr>
          <w:ilvl w:val="0"/>
          <w:numId w:val="11"/>
        </w:numPr>
        <w:spacing w:line="240" w:lineRule="auto"/>
        <w:rPr>
          <w:rFonts w:ascii="Times New Roman" w:hAnsi="Times New Roman"/>
          <w:sz w:val="24"/>
          <w:szCs w:val="24"/>
        </w:rPr>
      </w:pPr>
      <w:r w:rsidRPr="00256E00">
        <w:rPr>
          <w:rFonts w:ascii="Times New Roman" w:hAnsi="Times New Roman"/>
          <w:sz w:val="24"/>
          <w:szCs w:val="24"/>
        </w:rPr>
        <w:t>Вокальная группа «Вольница»</w:t>
      </w:r>
    </w:p>
    <w:p w:rsidR="00F52D85" w:rsidRPr="00256E00" w:rsidRDefault="00F52D85" w:rsidP="00A961AC">
      <w:pPr>
        <w:pStyle w:val="a4"/>
        <w:numPr>
          <w:ilvl w:val="0"/>
          <w:numId w:val="11"/>
        </w:numPr>
        <w:spacing w:line="240" w:lineRule="auto"/>
        <w:rPr>
          <w:rFonts w:ascii="Times New Roman" w:hAnsi="Times New Roman"/>
          <w:sz w:val="24"/>
          <w:szCs w:val="24"/>
        </w:rPr>
      </w:pPr>
      <w:r w:rsidRPr="00256E00">
        <w:rPr>
          <w:rFonts w:ascii="Times New Roman" w:hAnsi="Times New Roman"/>
          <w:sz w:val="24"/>
          <w:szCs w:val="24"/>
        </w:rPr>
        <w:t>Вокальная группа «Есаул»</w:t>
      </w:r>
    </w:p>
    <w:p w:rsidR="00F52D85" w:rsidRPr="00256E00" w:rsidRDefault="00F52D85" w:rsidP="00A961AC">
      <w:pPr>
        <w:pStyle w:val="a4"/>
        <w:numPr>
          <w:ilvl w:val="0"/>
          <w:numId w:val="11"/>
        </w:numPr>
        <w:spacing w:line="240" w:lineRule="auto"/>
        <w:rPr>
          <w:rFonts w:ascii="Times New Roman" w:hAnsi="Times New Roman"/>
          <w:sz w:val="24"/>
          <w:szCs w:val="24"/>
        </w:rPr>
      </w:pPr>
      <w:r w:rsidRPr="00256E00">
        <w:rPr>
          <w:rFonts w:ascii="Times New Roman" w:hAnsi="Times New Roman"/>
          <w:sz w:val="24"/>
          <w:szCs w:val="24"/>
        </w:rPr>
        <w:t>Вокальная группа «Сударушка»</w:t>
      </w:r>
    </w:p>
    <w:p w:rsidR="00F52D85" w:rsidRPr="00256E00" w:rsidRDefault="00F52D85" w:rsidP="00A961AC">
      <w:pPr>
        <w:pStyle w:val="a4"/>
        <w:numPr>
          <w:ilvl w:val="0"/>
          <w:numId w:val="11"/>
        </w:numPr>
        <w:spacing w:line="240" w:lineRule="auto"/>
        <w:rPr>
          <w:rFonts w:ascii="Times New Roman" w:hAnsi="Times New Roman"/>
          <w:sz w:val="24"/>
          <w:szCs w:val="24"/>
        </w:rPr>
      </w:pPr>
      <w:r w:rsidRPr="00256E00">
        <w:rPr>
          <w:rFonts w:ascii="Times New Roman" w:hAnsi="Times New Roman"/>
          <w:sz w:val="24"/>
          <w:szCs w:val="24"/>
        </w:rPr>
        <w:t>Вокальная группа «Подружки»</w:t>
      </w:r>
    </w:p>
    <w:p w:rsidR="00F52D85" w:rsidRPr="00256E00" w:rsidRDefault="00F52D85" w:rsidP="00A961AC">
      <w:pPr>
        <w:pStyle w:val="a4"/>
        <w:numPr>
          <w:ilvl w:val="0"/>
          <w:numId w:val="11"/>
        </w:numPr>
        <w:spacing w:line="240" w:lineRule="auto"/>
        <w:rPr>
          <w:rFonts w:ascii="Times New Roman" w:hAnsi="Times New Roman"/>
          <w:sz w:val="24"/>
          <w:szCs w:val="24"/>
        </w:rPr>
      </w:pPr>
      <w:r w:rsidRPr="00256E00">
        <w:rPr>
          <w:rFonts w:ascii="Times New Roman" w:hAnsi="Times New Roman"/>
          <w:sz w:val="24"/>
          <w:szCs w:val="24"/>
        </w:rPr>
        <w:t>Клуб по интересам «Волшебный клубок»</w:t>
      </w:r>
    </w:p>
    <w:p w:rsidR="00F52D85" w:rsidRPr="00256E00" w:rsidRDefault="00F52D85" w:rsidP="00A961AC">
      <w:pPr>
        <w:pStyle w:val="a4"/>
        <w:numPr>
          <w:ilvl w:val="0"/>
          <w:numId w:val="11"/>
        </w:numPr>
        <w:spacing w:line="240" w:lineRule="auto"/>
        <w:rPr>
          <w:rFonts w:ascii="Times New Roman" w:hAnsi="Times New Roman"/>
          <w:sz w:val="24"/>
          <w:szCs w:val="24"/>
        </w:rPr>
      </w:pPr>
      <w:r w:rsidRPr="00256E00">
        <w:rPr>
          <w:rFonts w:ascii="Times New Roman" w:hAnsi="Times New Roman"/>
          <w:sz w:val="24"/>
          <w:szCs w:val="24"/>
        </w:rPr>
        <w:t>Клуб ветеранов «Оптимист»</w:t>
      </w:r>
    </w:p>
    <w:p w:rsidR="00F52D85" w:rsidRPr="00256E00" w:rsidRDefault="00F52D85" w:rsidP="00A961AC">
      <w:pPr>
        <w:pStyle w:val="a4"/>
        <w:numPr>
          <w:ilvl w:val="0"/>
          <w:numId w:val="11"/>
        </w:numPr>
        <w:spacing w:line="240" w:lineRule="auto"/>
        <w:rPr>
          <w:rFonts w:ascii="Times New Roman" w:hAnsi="Times New Roman"/>
          <w:sz w:val="24"/>
          <w:szCs w:val="24"/>
        </w:rPr>
      </w:pPr>
      <w:r w:rsidRPr="00256E00">
        <w:rPr>
          <w:rFonts w:ascii="Times New Roman" w:hAnsi="Times New Roman"/>
          <w:sz w:val="24"/>
          <w:szCs w:val="24"/>
        </w:rPr>
        <w:t xml:space="preserve">Клуб общения «У </w:t>
      </w:r>
      <w:proofErr w:type="spellStart"/>
      <w:r w:rsidRPr="00256E00">
        <w:rPr>
          <w:rFonts w:ascii="Times New Roman" w:hAnsi="Times New Roman"/>
          <w:sz w:val="24"/>
          <w:szCs w:val="24"/>
        </w:rPr>
        <w:t>Иваныча</w:t>
      </w:r>
      <w:proofErr w:type="spellEnd"/>
      <w:r w:rsidRPr="00256E00">
        <w:rPr>
          <w:rFonts w:ascii="Times New Roman" w:hAnsi="Times New Roman"/>
          <w:sz w:val="24"/>
          <w:szCs w:val="24"/>
        </w:rPr>
        <w:t>»</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Для пожилых людей планируются мероприятия согласно годового и месячного плана работы. Такие мероприятия становятся для пожилых людей поводом собраться вместе, вспомнить песни и танцы своих лет.</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За отчетный период ДК заметно активизировал культурно-массовую работу среди пожилых людей. Работа строилась в тесном контакте советом ветеранов поселения, женсоветом поселения, а также с клубами по интересам «Оптимист», «У </w:t>
      </w:r>
      <w:proofErr w:type="spellStart"/>
      <w:r w:rsidRPr="00256E00">
        <w:rPr>
          <w:rFonts w:ascii="Times New Roman" w:hAnsi="Times New Roman"/>
          <w:sz w:val="24"/>
          <w:szCs w:val="24"/>
        </w:rPr>
        <w:t>Иваныча</w:t>
      </w:r>
      <w:proofErr w:type="spellEnd"/>
      <w:r w:rsidRPr="00256E00">
        <w:rPr>
          <w:rFonts w:ascii="Times New Roman" w:hAnsi="Times New Roman"/>
          <w:sz w:val="24"/>
          <w:szCs w:val="24"/>
        </w:rPr>
        <w:t xml:space="preserve">», «Волшебный клубок». </w:t>
      </w:r>
      <w:proofErr w:type="gramStart"/>
      <w:r w:rsidRPr="00256E00">
        <w:rPr>
          <w:rFonts w:ascii="Times New Roman" w:hAnsi="Times New Roman"/>
          <w:sz w:val="24"/>
          <w:szCs w:val="24"/>
        </w:rPr>
        <w:t xml:space="preserve">И направлена на достижение главной цели – вовлечение пожилых людей в активную культурно-творческую деятельность, на дальнейшее совершенствование организации досуга и удовлетворение духовных запросов пожилых людей, максимального охвата культурно-массовыми мероприятиями людей пенсионного возраста. </w:t>
      </w:r>
      <w:proofErr w:type="gramEnd"/>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По отзывам самих ветеранов и пожилых людей мероприятия с каждым годом становятся интересными, содержательными, веселыми, массовыми. </w:t>
      </w:r>
      <w:proofErr w:type="gramStart"/>
      <w:r w:rsidRPr="00256E00">
        <w:rPr>
          <w:rFonts w:ascii="Times New Roman" w:hAnsi="Times New Roman"/>
          <w:sz w:val="24"/>
          <w:szCs w:val="24"/>
        </w:rPr>
        <w:t>Значит</w:t>
      </w:r>
      <w:proofErr w:type="gramEnd"/>
      <w:r w:rsidRPr="00256E00">
        <w:rPr>
          <w:rFonts w:ascii="Times New Roman" w:hAnsi="Times New Roman"/>
          <w:sz w:val="24"/>
          <w:szCs w:val="24"/>
        </w:rPr>
        <w:t xml:space="preserve"> осуществляется работа со всеми слоями населения, расширяется сфера услуг, внедряются различные формы работы.</w:t>
      </w:r>
    </w:p>
    <w:p w:rsidR="00F52D85" w:rsidRPr="00256E00" w:rsidRDefault="00F52D85" w:rsidP="00A961AC">
      <w:pPr>
        <w:spacing w:line="240" w:lineRule="auto"/>
        <w:ind w:firstLine="567"/>
        <w:jc w:val="both"/>
        <w:rPr>
          <w:rFonts w:ascii="Times New Roman" w:hAnsi="Times New Roman"/>
          <w:b/>
          <w:sz w:val="24"/>
          <w:szCs w:val="24"/>
        </w:rPr>
      </w:pPr>
      <w:r w:rsidRPr="00256E00">
        <w:rPr>
          <w:rFonts w:ascii="Times New Roman" w:hAnsi="Times New Roman"/>
          <w:b/>
          <w:sz w:val="24"/>
          <w:szCs w:val="24"/>
        </w:rPr>
        <w:t>9.Кадровая политика. Повышение профессиональной подготовки работников культуры. Меры по привлечению и закреплению молодых специалистов в учреждениях культуры.</w:t>
      </w:r>
    </w:p>
    <w:p w:rsidR="00F52D85" w:rsidRPr="00256E00" w:rsidRDefault="00F52D85" w:rsidP="00A961AC">
      <w:pPr>
        <w:tabs>
          <w:tab w:val="left" w:pos="-1260"/>
        </w:tabs>
        <w:spacing w:line="240" w:lineRule="auto"/>
        <w:ind w:firstLine="709"/>
        <w:jc w:val="both"/>
        <w:rPr>
          <w:rFonts w:ascii="Times New Roman" w:hAnsi="Times New Roman"/>
          <w:sz w:val="24"/>
          <w:szCs w:val="24"/>
        </w:rPr>
      </w:pPr>
      <w:r w:rsidRPr="00256E00">
        <w:rPr>
          <w:rFonts w:ascii="Times New Roman" w:hAnsi="Times New Roman"/>
          <w:sz w:val="24"/>
          <w:szCs w:val="24"/>
        </w:rPr>
        <w:t>Персонал учреждений культуры — это категория работников, которым в силу их способностей, профессиональных знаний и умений, опыта и компетентности поручено осуществлять деятельность учреждений культуры и руководство ими. В персонале, занятом в сфере культуры, различаются руководители, на которых возлагается организация, планирование, контроль и другие функции менеджмента во всей его полноте по линии административного подчинения, специалисты, осуществляющие функциональное руководство — выработку и реализацию решений по важнейшим направлениям содержания работы.</w:t>
      </w:r>
    </w:p>
    <w:p w:rsidR="00F52D85" w:rsidRPr="00256E00" w:rsidRDefault="00F52D85" w:rsidP="00A961AC">
      <w:pPr>
        <w:tabs>
          <w:tab w:val="left" w:pos="-1260"/>
        </w:tabs>
        <w:spacing w:line="240" w:lineRule="auto"/>
        <w:ind w:firstLine="709"/>
        <w:jc w:val="both"/>
        <w:rPr>
          <w:rFonts w:ascii="Times New Roman" w:hAnsi="Times New Roman"/>
          <w:sz w:val="24"/>
          <w:szCs w:val="24"/>
        </w:rPr>
      </w:pPr>
      <w:r w:rsidRPr="00256E00">
        <w:rPr>
          <w:rFonts w:ascii="Times New Roman" w:hAnsi="Times New Roman"/>
          <w:sz w:val="24"/>
          <w:szCs w:val="24"/>
        </w:rPr>
        <w:t>В ДК работают 26сотрудников, из них 17 сотрудников специалистов, 11 основных работников, 6 совместителей.</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lastRenderedPageBreak/>
        <w:t xml:space="preserve">Чтобы держать высокий уровень проведения культурно-массовых мероприятий, специалисты МКУ ДК </w:t>
      </w:r>
      <w:proofErr w:type="spellStart"/>
      <w:r w:rsidRPr="00256E00">
        <w:rPr>
          <w:rFonts w:ascii="Times New Roman" w:hAnsi="Times New Roman"/>
          <w:sz w:val="24"/>
          <w:szCs w:val="24"/>
        </w:rPr>
        <w:t>им.В.И.Ленина</w:t>
      </w:r>
      <w:proofErr w:type="spellEnd"/>
      <w:r w:rsidRPr="00256E00">
        <w:rPr>
          <w:rFonts w:ascii="Times New Roman" w:hAnsi="Times New Roman"/>
          <w:sz w:val="24"/>
          <w:szCs w:val="24"/>
        </w:rPr>
        <w:t xml:space="preserve"> постоянно повышают свой культурный уровень путем анализа работы, </w:t>
      </w:r>
      <w:proofErr w:type="spellStart"/>
      <w:r w:rsidRPr="00256E00">
        <w:rPr>
          <w:rFonts w:ascii="Times New Roman" w:hAnsi="Times New Roman"/>
          <w:sz w:val="24"/>
          <w:szCs w:val="24"/>
        </w:rPr>
        <w:t>перенятия</w:t>
      </w:r>
      <w:proofErr w:type="spellEnd"/>
      <w:r w:rsidRPr="00256E00">
        <w:rPr>
          <w:rFonts w:ascii="Times New Roman" w:hAnsi="Times New Roman"/>
          <w:sz w:val="24"/>
          <w:szCs w:val="24"/>
        </w:rPr>
        <w:t xml:space="preserve"> опыта у специалистов других учреждений, черпая знания из методических пособий и наличия интернета.</w:t>
      </w:r>
    </w:p>
    <w:p w:rsidR="00F52D85" w:rsidRPr="00256E00" w:rsidRDefault="00F52D85" w:rsidP="00A961AC">
      <w:pPr>
        <w:spacing w:line="240" w:lineRule="auto"/>
        <w:jc w:val="center"/>
        <w:rPr>
          <w:rFonts w:ascii="Times New Roman" w:hAnsi="Times New Roman"/>
          <w:b/>
          <w:sz w:val="24"/>
          <w:szCs w:val="24"/>
        </w:rPr>
      </w:pPr>
      <w:r w:rsidRPr="00256E00">
        <w:rPr>
          <w:rFonts w:ascii="Times New Roman" w:hAnsi="Times New Roman"/>
          <w:b/>
          <w:sz w:val="24"/>
          <w:szCs w:val="24"/>
        </w:rPr>
        <w:t xml:space="preserve">Сравнительная таблица профессиональной подготовки работников МКУ ДК </w:t>
      </w:r>
      <w:proofErr w:type="spellStart"/>
      <w:r w:rsidRPr="00256E00">
        <w:rPr>
          <w:rFonts w:ascii="Times New Roman" w:hAnsi="Times New Roman"/>
          <w:b/>
          <w:sz w:val="24"/>
          <w:szCs w:val="24"/>
        </w:rPr>
        <w:t>им.В.И.Ленина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693"/>
        <w:gridCol w:w="2551"/>
        <w:gridCol w:w="3226"/>
      </w:tblGrid>
      <w:tr w:rsidR="00F52D85" w:rsidRPr="006E1604" w:rsidTr="006E1604">
        <w:tc>
          <w:tcPr>
            <w:tcW w:w="1101" w:type="dxa"/>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Год</w:t>
            </w:r>
          </w:p>
        </w:tc>
        <w:tc>
          <w:tcPr>
            <w:tcW w:w="2693" w:type="dxa"/>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Количество</w:t>
            </w:r>
          </w:p>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работников</w:t>
            </w:r>
          </w:p>
        </w:tc>
        <w:tc>
          <w:tcPr>
            <w:tcW w:w="2551" w:type="dxa"/>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Удостоверение</w:t>
            </w:r>
          </w:p>
        </w:tc>
        <w:tc>
          <w:tcPr>
            <w:tcW w:w="3226" w:type="dxa"/>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Сертификат</w:t>
            </w:r>
          </w:p>
        </w:tc>
      </w:tr>
      <w:tr w:rsidR="00F52D85" w:rsidRPr="006E1604" w:rsidTr="006E1604">
        <w:tc>
          <w:tcPr>
            <w:tcW w:w="1101"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2015</w:t>
            </w:r>
          </w:p>
        </w:tc>
        <w:tc>
          <w:tcPr>
            <w:tcW w:w="2693"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10</w:t>
            </w:r>
          </w:p>
        </w:tc>
        <w:tc>
          <w:tcPr>
            <w:tcW w:w="2551"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w:t>
            </w:r>
          </w:p>
        </w:tc>
        <w:tc>
          <w:tcPr>
            <w:tcW w:w="3226"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3</w:t>
            </w:r>
          </w:p>
        </w:tc>
      </w:tr>
      <w:tr w:rsidR="00F52D85" w:rsidRPr="006E1604" w:rsidTr="006E1604">
        <w:tc>
          <w:tcPr>
            <w:tcW w:w="1101"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2016</w:t>
            </w:r>
          </w:p>
        </w:tc>
        <w:tc>
          <w:tcPr>
            <w:tcW w:w="2693"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11</w:t>
            </w:r>
          </w:p>
        </w:tc>
        <w:tc>
          <w:tcPr>
            <w:tcW w:w="2551"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w:t>
            </w:r>
          </w:p>
        </w:tc>
        <w:tc>
          <w:tcPr>
            <w:tcW w:w="3226"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8</w:t>
            </w:r>
          </w:p>
        </w:tc>
      </w:tr>
      <w:tr w:rsidR="00F52D85" w:rsidRPr="006E1604" w:rsidTr="006E1604">
        <w:tc>
          <w:tcPr>
            <w:tcW w:w="1101"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2017</w:t>
            </w:r>
          </w:p>
        </w:tc>
        <w:tc>
          <w:tcPr>
            <w:tcW w:w="2693"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12</w:t>
            </w:r>
          </w:p>
        </w:tc>
        <w:tc>
          <w:tcPr>
            <w:tcW w:w="2551"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6</w:t>
            </w:r>
          </w:p>
        </w:tc>
        <w:tc>
          <w:tcPr>
            <w:tcW w:w="3226"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12</w:t>
            </w:r>
          </w:p>
        </w:tc>
      </w:tr>
    </w:tbl>
    <w:p w:rsidR="00F52D85" w:rsidRPr="00256E00" w:rsidRDefault="00F52D85" w:rsidP="00A961AC">
      <w:pPr>
        <w:spacing w:line="240" w:lineRule="auto"/>
        <w:rPr>
          <w:rFonts w:ascii="Times New Roman" w:hAnsi="Times New Roman"/>
          <w:b/>
          <w:sz w:val="24"/>
          <w:szCs w:val="24"/>
        </w:rPr>
      </w:pPr>
    </w:p>
    <w:p w:rsidR="00F52D85" w:rsidRPr="00256E00" w:rsidRDefault="00F52D85" w:rsidP="00A961AC">
      <w:pPr>
        <w:spacing w:line="240" w:lineRule="auto"/>
        <w:ind w:firstLine="567"/>
        <w:rPr>
          <w:rFonts w:ascii="Times New Roman" w:hAnsi="Times New Roman"/>
          <w:sz w:val="24"/>
          <w:szCs w:val="24"/>
        </w:rPr>
      </w:pPr>
      <w:r w:rsidRPr="00256E00">
        <w:rPr>
          <w:rFonts w:ascii="Times New Roman" w:hAnsi="Times New Roman"/>
          <w:sz w:val="24"/>
          <w:szCs w:val="24"/>
        </w:rPr>
        <w:t>В сентябре 2017 года прошла профессиональную переподготовку в г</w:t>
      </w:r>
      <w:proofErr w:type="gramStart"/>
      <w:r w:rsidRPr="00256E00">
        <w:rPr>
          <w:rFonts w:ascii="Times New Roman" w:hAnsi="Times New Roman"/>
          <w:sz w:val="24"/>
          <w:szCs w:val="24"/>
        </w:rPr>
        <w:t>.Е</w:t>
      </w:r>
      <w:proofErr w:type="gramEnd"/>
      <w:r w:rsidRPr="00256E00">
        <w:rPr>
          <w:rFonts w:ascii="Times New Roman" w:hAnsi="Times New Roman"/>
          <w:sz w:val="24"/>
          <w:szCs w:val="24"/>
        </w:rPr>
        <w:t xml:space="preserve">манжелинске, по теме «Профессиональное управление государственными муниципальными закупками» заведующая детским сектором, </w:t>
      </w:r>
      <w:proofErr w:type="spellStart"/>
      <w:r w:rsidRPr="00256E00">
        <w:rPr>
          <w:rFonts w:ascii="Times New Roman" w:hAnsi="Times New Roman"/>
          <w:sz w:val="24"/>
          <w:szCs w:val="24"/>
        </w:rPr>
        <w:t>О.А.Кошмитко</w:t>
      </w:r>
      <w:proofErr w:type="spellEnd"/>
      <w:r w:rsidRPr="00256E00">
        <w:rPr>
          <w:rFonts w:ascii="Times New Roman" w:hAnsi="Times New Roman"/>
          <w:sz w:val="24"/>
          <w:szCs w:val="24"/>
        </w:rPr>
        <w:t>.</w:t>
      </w:r>
    </w:p>
    <w:p w:rsidR="00F52D85" w:rsidRPr="00256E00" w:rsidRDefault="00F52D85" w:rsidP="00A961AC">
      <w:pPr>
        <w:spacing w:line="240" w:lineRule="auto"/>
        <w:ind w:firstLine="567"/>
        <w:jc w:val="center"/>
        <w:rPr>
          <w:rFonts w:ascii="Times New Roman" w:hAnsi="Times New Roman"/>
          <w:sz w:val="24"/>
          <w:szCs w:val="24"/>
        </w:rPr>
      </w:pPr>
      <w:r w:rsidRPr="00256E00">
        <w:rPr>
          <w:rFonts w:ascii="Times New Roman" w:hAnsi="Times New Roman"/>
          <w:sz w:val="24"/>
          <w:szCs w:val="24"/>
        </w:rPr>
        <w:t xml:space="preserve">Повышение профессиональной подготовки работников МКУ ДК </w:t>
      </w:r>
      <w:proofErr w:type="spellStart"/>
      <w:r w:rsidRPr="00256E00">
        <w:rPr>
          <w:rFonts w:ascii="Times New Roman" w:hAnsi="Times New Roman"/>
          <w:sz w:val="24"/>
          <w:szCs w:val="24"/>
        </w:rPr>
        <w:t>им.В.И.Ленина</w:t>
      </w:r>
      <w:proofErr w:type="spellEnd"/>
      <w:r w:rsidRPr="00256E00">
        <w:rPr>
          <w:rFonts w:ascii="Times New Roman" w:hAnsi="Times New Roman"/>
          <w:sz w:val="24"/>
          <w:szCs w:val="24"/>
        </w:rPr>
        <w:t xml:space="preserve"> за 2017 год</w:t>
      </w:r>
    </w:p>
    <w:tbl>
      <w:tblPr>
        <w:tblW w:w="108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960"/>
        <w:gridCol w:w="1700"/>
        <w:gridCol w:w="1834"/>
        <w:gridCol w:w="2921"/>
        <w:gridCol w:w="1770"/>
      </w:tblGrid>
      <w:tr w:rsidR="00F52D85" w:rsidRPr="006E1604" w:rsidTr="006E1604">
        <w:tc>
          <w:tcPr>
            <w:tcW w:w="657"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w:t>
            </w:r>
          </w:p>
          <w:p w:rsidR="00F52D85" w:rsidRPr="006E1604" w:rsidRDefault="00F52D85" w:rsidP="00A961AC">
            <w:pPr>
              <w:spacing w:after="0" w:line="240" w:lineRule="auto"/>
              <w:jc w:val="center"/>
              <w:rPr>
                <w:rFonts w:ascii="Times New Roman" w:hAnsi="Times New Roman"/>
                <w:b/>
                <w:sz w:val="24"/>
                <w:szCs w:val="24"/>
              </w:rPr>
            </w:pPr>
            <w:proofErr w:type="gramStart"/>
            <w:r w:rsidRPr="006E1604">
              <w:rPr>
                <w:rFonts w:ascii="Times New Roman" w:hAnsi="Times New Roman"/>
                <w:b/>
                <w:sz w:val="24"/>
                <w:szCs w:val="24"/>
              </w:rPr>
              <w:t>П</w:t>
            </w:r>
            <w:proofErr w:type="gramEnd"/>
            <w:r w:rsidRPr="006E1604">
              <w:rPr>
                <w:rFonts w:ascii="Times New Roman" w:hAnsi="Times New Roman"/>
                <w:b/>
                <w:sz w:val="24"/>
                <w:szCs w:val="24"/>
              </w:rPr>
              <w:t>/П</w:t>
            </w:r>
          </w:p>
        </w:tc>
        <w:tc>
          <w:tcPr>
            <w:tcW w:w="1960"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Ф.И.О.</w:t>
            </w:r>
          </w:p>
        </w:tc>
        <w:tc>
          <w:tcPr>
            <w:tcW w:w="1700"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Должность</w:t>
            </w:r>
          </w:p>
        </w:tc>
        <w:tc>
          <w:tcPr>
            <w:tcW w:w="1834"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Сроки и место проведения</w:t>
            </w:r>
          </w:p>
        </w:tc>
        <w:tc>
          <w:tcPr>
            <w:tcW w:w="2921"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Тема курсов, семинаров</w:t>
            </w:r>
          </w:p>
        </w:tc>
        <w:tc>
          <w:tcPr>
            <w:tcW w:w="1770"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Примечание</w:t>
            </w: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О.А.Кошмитко</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Зав детским сектором</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29 января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Г.Еманжелинск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Семинар для руководителей хореографических коллективов</w:t>
            </w:r>
          </w:p>
        </w:tc>
        <w:tc>
          <w:tcPr>
            <w:tcW w:w="1770" w:type="dxa"/>
          </w:tcPr>
          <w:p w:rsidR="00F52D85" w:rsidRPr="006E1604" w:rsidRDefault="00F52D85" w:rsidP="00A961AC">
            <w:pPr>
              <w:spacing w:after="0" w:line="240" w:lineRule="auto"/>
              <w:jc w:val="center"/>
              <w:rPr>
                <w:rFonts w:ascii="Times New Roman" w:hAnsi="Times New Roman"/>
                <w:sz w:val="24"/>
                <w:szCs w:val="24"/>
              </w:rPr>
            </w:pP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w:t>
            </w:r>
          </w:p>
        </w:tc>
        <w:tc>
          <w:tcPr>
            <w:tcW w:w="1960" w:type="dxa"/>
          </w:tcPr>
          <w:p w:rsidR="00F52D85" w:rsidRPr="006E1604" w:rsidRDefault="00F52D85" w:rsidP="00A961AC">
            <w:pPr>
              <w:spacing w:after="0" w:line="240" w:lineRule="auto"/>
              <w:jc w:val="center"/>
              <w:rPr>
                <w:rFonts w:ascii="Times New Roman" w:hAnsi="Times New Roman"/>
                <w:sz w:val="24"/>
                <w:szCs w:val="24"/>
              </w:rPr>
            </w:pPr>
            <w:proofErr w:type="spellStart"/>
            <w:r w:rsidRPr="006E1604">
              <w:rPr>
                <w:rFonts w:ascii="Times New Roman" w:hAnsi="Times New Roman"/>
                <w:sz w:val="24"/>
                <w:szCs w:val="24"/>
              </w:rPr>
              <w:t>Н.В.Хомутинина</w:t>
            </w:r>
            <w:proofErr w:type="spellEnd"/>
          </w:p>
        </w:tc>
        <w:tc>
          <w:tcPr>
            <w:tcW w:w="1700"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Директор</w:t>
            </w:r>
          </w:p>
        </w:tc>
        <w:tc>
          <w:tcPr>
            <w:tcW w:w="1834"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14 февраля</w:t>
            </w:r>
          </w:p>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2921"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Учебные курсы «Работа в единой информационной системе по Федеральному закону №44», «Управление государственными и муниципальными закупками»</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Удостоверение</w:t>
            </w: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3.</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Н.В.Яковлева</w:t>
            </w: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Зам</w:t>
            </w:r>
            <w:proofErr w:type="gramStart"/>
            <w:r w:rsidRPr="006E1604">
              <w:rPr>
                <w:rFonts w:ascii="Times New Roman" w:hAnsi="Times New Roman"/>
                <w:sz w:val="24"/>
                <w:szCs w:val="24"/>
              </w:rPr>
              <w:t>.д</w:t>
            </w:r>
            <w:proofErr w:type="gramEnd"/>
            <w:r w:rsidRPr="006E1604">
              <w:rPr>
                <w:rFonts w:ascii="Times New Roman" w:hAnsi="Times New Roman"/>
                <w:sz w:val="24"/>
                <w:szCs w:val="24"/>
              </w:rPr>
              <w:t>иректора</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14 февраля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2921"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Учебные курсы «Работа в единой информационной системе по Федеральному закону №44», «Управление государственными и муниципальными закупками»</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Удостоверение</w:t>
            </w: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4.</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О.А.Кошмитко</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Зав</w:t>
            </w:r>
            <w:proofErr w:type="gramStart"/>
            <w:r w:rsidRPr="006E1604">
              <w:rPr>
                <w:rFonts w:ascii="Times New Roman" w:hAnsi="Times New Roman"/>
                <w:sz w:val="24"/>
                <w:szCs w:val="24"/>
              </w:rPr>
              <w:t>.д</w:t>
            </w:r>
            <w:proofErr w:type="gramEnd"/>
            <w:r w:rsidRPr="006E1604">
              <w:rPr>
                <w:rFonts w:ascii="Times New Roman" w:hAnsi="Times New Roman"/>
                <w:sz w:val="24"/>
                <w:szCs w:val="24"/>
              </w:rPr>
              <w:t>етским сектором</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23 марта</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Методический день</w:t>
            </w:r>
          </w:p>
        </w:tc>
        <w:tc>
          <w:tcPr>
            <w:tcW w:w="1770" w:type="dxa"/>
          </w:tcPr>
          <w:p w:rsidR="00F52D85" w:rsidRPr="006E1604" w:rsidRDefault="00F52D85" w:rsidP="00A961AC">
            <w:pPr>
              <w:spacing w:after="0" w:line="240" w:lineRule="auto"/>
              <w:jc w:val="center"/>
              <w:rPr>
                <w:rFonts w:ascii="Times New Roman" w:hAnsi="Times New Roman"/>
                <w:sz w:val="24"/>
                <w:szCs w:val="24"/>
              </w:rPr>
            </w:pP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Н.А.Воязитова</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Режиссер</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Авторский мастер-класс Антона и Ольги Брагиных, «9 </w:t>
            </w:r>
            <w:proofErr w:type="spellStart"/>
            <w:proofErr w:type="gramStart"/>
            <w:r w:rsidRPr="006E1604">
              <w:rPr>
                <w:rFonts w:ascii="Times New Roman" w:hAnsi="Times New Roman"/>
                <w:sz w:val="24"/>
                <w:szCs w:val="24"/>
              </w:rPr>
              <w:t>мая-новые</w:t>
            </w:r>
            <w:proofErr w:type="spellEnd"/>
            <w:proofErr w:type="gramEnd"/>
            <w:r w:rsidRPr="006E1604">
              <w:rPr>
                <w:rFonts w:ascii="Times New Roman" w:hAnsi="Times New Roman"/>
                <w:sz w:val="24"/>
                <w:szCs w:val="24"/>
              </w:rPr>
              <w:t xml:space="preserve"> формы празднования Дня Победы»</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6.</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Н.В.Яковлева</w:t>
            </w: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Зам</w:t>
            </w:r>
            <w:proofErr w:type="gramStart"/>
            <w:r w:rsidRPr="006E1604">
              <w:rPr>
                <w:rFonts w:ascii="Times New Roman" w:hAnsi="Times New Roman"/>
                <w:sz w:val="24"/>
                <w:szCs w:val="24"/>
              </w:rPr>
              <w:t>.д</w:t>
            </w:r>
            <w:proofErr w:type="gramEnd"/>
            <w:r w:rsidRPr="006E1604">
              <w:rPr>
                <w:rFonts w:ascii="Times New Roman" w:hAnsi="Times New Roman"/>
                <w:sz w:val="24"/>
                <w:szCs w:val="24"/>
              </w:rPr>
              <w:t>иректора</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29 марта</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.Е</w:t>
            </w:r>
            <w:proofErr w:type="gramEnd"/>
            <w:r w:rsidRPr="006E1604">
              <w:rPr>
                <w:rFonts w:ascii="Times New Roman" w:hAnsi="Times New Roman"/>
                <w:sz w:val="24"/>
                <w:szCs w:val="24"/>
              </w:rPr>
              <w:t>манжелинск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Методическое занятие «О реализации постановления правительства РФ №176 </w:t>
            </w:r>
            <w:r w:rsidRPr="006E1604">
              <w:rPr>
                <w:rFonts w:ascii="Times New Roman" w:hAnsi="Times New Roman"/>
                <w:sz w:val="24"/>
                <w:szCs w:val="24"/>
              </w:rPr>
              <w:lastRenderedPageBreak/>
              <w:t>от 11.02.17 «Об утверждении требований к антитеррористической защищенности объектов (территорий) в сфере культуры и форм паспорта безопасности этих объектов (территорий)»</w:t>
            </w:r>
          </w:p>
        </w:tc>
        <w:tc>
          <w:tcPr>
            <w:tcW w:w="1770" w:type="dxa"/>
          </w:tcPr>
          <w:p w:rsidR="00F52D85" w:rsidRPr="006E1604" w:rsidRDefault="00F52D85" w:rsidP="00A961AC">
            <w:pPr>
              <w:spacing w:after="0" w:line="240" w:lineRule="auto"/>
              <w:rPr>
                <w:rFonts w:ascii="Times New Roman" w:hAnsi="Times New Roman"/>
                <w:sz w:val="24"/>
                <w:szCs w:val="24"/>
              </w:rPr>
            </w:pP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lastRenderedPageBreak/>
              <w:t>6.</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А.Б.Истомина</w:t>
            </w:r>
          </w:p>
          <w:p w:rsidR="00F52D85" w:rsidRPr="006E1604" w:rsidRDefault="00F52D85" w:rsidP="00A961AC">
            <w:pPr>
              <w:spacing w:after="0" w:line="240" w:lineRule="auto"/>
              <w:ind w:firstLine="708"/>
              <w:rPr>
                <w:rFonts w:ascii="Times New Roman" w:hAnsi="Times New Roman"/>
                <w:sz w:val="24"/>
                <w:szCs w:val="24"/>
              </w:rPr>
            </w:pP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Хореограф</w:t>
            </w:r>
          </w:p>
        </w:tc>
        <w:tc>
          <w:tcPr>
            <w:tcW w:w="1834"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4-7 апреля</w:t>
            </w:r>
          </w:p>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.Е</w:t>
            </w:r>
            <w:proofErr w:type="gramEnd"/>
            <w:r w:rsidRPr="006E1604">
              <w:rPr>
                <w:rFonts w:ascii="Times New Roman" w:hAnsi="Times New Roman"/>
                <w:sz w:val="24"/>
                <w:szCs w:val="24"/>
              </w:rPr>
              <w:t>катеринбург</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Всероссийская научно-практическая конференция «Уральские каникулы.</w:t>
            </w:r>
            <w:r w:rsidR="00F62195">
              <w:rPr>
                <w:rFonts w:ascii="Times New Roman" w:hAnsi="Times New Roman"/>
                <w:sz w:val="24"/>
                <w:szCs w:val="24"/>
              </w:rPr>
              <w:t xml:space="preserve"> </w:t>
            </w:r>
            <w:r w:rsidRPr="006E1604">
              <w:rPr>
                <w:rFonts w:ascii="Times New Roman" w:hAnsi="Times New Roman"/>
                <w:sz w:val="24"/>
                <w:szCs w:val="24"/>
              </w:rPr>
              <w:t>Здоровье.</w:t>
            </w:r>
            <w:r w:rsidR="00F62195">
              <w:rPr>
                <w:rFonts w:ascii="Times New Roman" w:hAnsi="Times New Roman"/>
                <w:sz w:val="24"/>
                <w:szCs w:val="24"/>
              </w:rPr>
              <w:t xml:space="preserve"> </w:t>
            </w:r>
            <w:r w:rsidRPr="006E1604">
              <w:rPr>
                <w:rFonts w:ascii="Times New Roman" w:hAnsi="Times New Roman"/>
                <w:sz w:val="24"/>
                <w:szCs w:val="24"/>
              </w:rPr>
              <w:t>Познание.</w:t>
            </w:r>
            <w:r w:rsidR="00F62195">
              <w:rPr>
                <w:rFonts w:ascii="Times New Roman" w:hAnsi="Times New Roman"/>
                <w:sz w:val="24"/>
                <w:szCs w:val="24"/>
              </w:rPr>
              <w:t xml:space="preserve"> </w:t>
            </w:r>
            <w:r w:rsidRPr="006E1604">
              <w:rPr>
                <w:rFonts w:ascii="Times New Roman" w:hAnsi="Times New Roman"/>
                <w:sz w:val="24"/>
                <w:szCs w:val="24"/>
              </w:rPr>
              <w:t>Отдых</w:t>
            </w:r>
            <w:proofErr w:type="gramStart"/>
            <w:r w:rsidRPr="006E1604">
              <w:rPr>
                <w:rFonts w:ascii="Times New Roman" w:hAnsi="Times New Roman"/>
                <w:sz w:val="24"/>
                <w:szCs w:val="24"/>
              </w:rPr>
              <w:t>.»</w:t>
            </w:r>
            <w:proofErr w:type="gramEnd"/>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7.</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А.Б.Истомина</w:t>
            </w:r>
          </w:p>
          <w:p w:rsidR="00F52D85" w:rsidRPr="006E1604" w:rsidRDefault="00F52D85" w:rsidP="00A961AC">
            <w:pPr>
              <w:spacing w:after="0" w:line="240" w:lineRule="auto"/>
              <w:ind w:firstLine="708"/>
              <w:rPr>
                <w:rFonts w:ascii="Times New Roman" w:hAnsi="Times New Roman"/>
                <w:sz w:val="24"/>
                <w:szCs w:val="24"/>
              </w:rPr>
            </w:pP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Хореограф</w:t>
            </w:r>
          </w:p>
        </w:tc>
        <w:tc>
          <w:tcPr>
            <w:tcW w:w="1834"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4-7 апреля</w:t>
            </w:r>
          </w:p>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.Е</w:t>
            </w:r>
            <w:proofErr w:type="gramEnd"/>
            <w:r w:rsidRPr="006E1604">
              <w:rPr>
                <w:rFonts w:ascii="Times New Roman" w:hAnsi="Times New Roman"/>
                <w:sz w:val="24"/>
                <w:szCs w:val="24"/>
              </w:rPr>
              <w:t>катеринбург</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Межрегиональный форум руководителей и педагогов организаций отдыха и оздоровления «Россыпи Уральских каникул»</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8.</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А.Б.Истомина</w:t>
            </w:r>
          </w:p>
          <w:p w:rsidR="00F52D85" w:rsidRPr="006E1604" w:rsidRDefault="00F52D85" w:rsidP="00A961AC">
            <w:pPr>
              <w:spacing w:after="0" w:line="240" w:lineRule="auto"/>
              <w:ind w:firstLine="708"/>
              <w:rPr>
                <w:rFonts w:ascii="Times New Roman" w:hAnsi="Times New Roman"/>
                <w:sz w:val="24"/>
                <w:szCs w:val="24"/>
              </w:rPr>
            </w:pP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Хореограф</w:t>
            </w:r>
          </w:p>
        </w:tc>
        <w:tc>
          <w:tcPr>
            <w:tcW w:w="1834"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13-16 апреля</w:t>
            </w:r>
          </w:p>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.Е</w:t>
            </w:r>
            <w:proofErr w:type="gramEnd"/>
            <w:r w:rsidRPr="006E1604">
              <w:rPr>
                <w:rFonts w:ascii="Times New Roman" w:hAnsi="Times New Roman"/>
                <w:sz w:val="24"/>
                <w:szCs w:val="24"/>
              </w:rPr>
              <w:t>катеринбург</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Школа участников КВН</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9.</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Н.В.Яковлева</w:t>
            </w: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Зам</w:t>
            </w:r>
            <w:proofErr w:type="gramStart"/>
            <w:r w:rsidRPr="006E1604">
              <w:rPr>
                <w:rFonts w:ascii="Times New Roman" w:hAnsi="Times New Roman"/>
                <w:sz w:val="24"/>
                <w:szCs w:val="24"/>
              </w:rPr>
              <w:t>.д</w:t>
            </w:r>
            <w:proofErr w:type="gramEnd"/>
            <w:r w:rsidRPr="006E1604">
              <w:rPr>
                <w:rFonts w:ascii="Times New Roman" w:hAnsi="Times New Roman"/>
                <w:sz w:val="24"/>
                <w:szCs w:val="24"/>
              </w:rPr>
              <w:t>иректора</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16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Курсы по тепловым энергоустановкам</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Удостоверение</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10.</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Н.В.Хомутинина</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Директор</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15 февраля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.К</w:t>
            </w:r>
            <w:proofErr w:type="gramEnd"/>
            <w:r w:rsidRPr="006E1604">
              <w:rPr>
                <w:rFonts w:ascii="Times New Roman" w:hAnsi="Times New Roman"/>
                <w:sz w:val="24"/>
                <w:szCs w:val="24"/>
              </w:rPr>
              <w:t>оркино</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Курсы по </w:t>
            </w:r>
            <w:proofErr w:type="spellStart"/>
            <w:r w:rsidRPr="006E1604">
              <w:rPr>
                <w:rFonts w:ascii="Times New Roman" w:hAnsi="Times New Roman"/>
                <w:sz w:val="24"/>
                <w:szCs w:val="24"/>
              </w:rPr>
              <w:t>пожарной</w:t>
            </w:r>
            <w:proofErr w:type="gramStart"/>
            <w:r w:rsidRPr="006E1604">
              <w:rPr>
                <w:rFonts w:ascii="Times New Roman" w:hAnsi="Times New Roman"/>
                <w:sz w:val="24"/>
                <w:szCs w:val="24"/>
              </w:rPr>
              <w:t>,т</w:t>
            </w:r>
            <w:proofErr w:type="gramEnd"/>
            <w:r w:rsidRPr="006E1604">
              <w:rPr>
                <w:rFonts w:ascii="Times New Roman" w:hAnsi="Times New Roman"/>
                <w:sz w:val="24"/>
                <w:szCs w:val="24"/>
              </w:rPr>
              <w:t>ехнической</w:t>
            </w:r>
            <w:proofErr w:type="spellEnd"/>
            <w:r w:rsidRPr="006E1604">
              <w:rPr>
                <w:rFonts w:ascii="Times New Roman" w:hAnsi="Times New Roman"/>
                <w:sz w:val="24"/>
                <w:szCs w:val="24"/>
              </w:rPr>
              <w:t xml:space="preserve"> безопасности</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Удостоверение</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11.</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Н.В.Яковлева</w:t>
            </w: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Зам директора</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15 февраля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.К</w:t>
            </w:r>
            <w:proofErr w:type="gramEnd"/>
            <w:r w:rsidRPr="006E1604">
              <w:rPr>
                <w:rFonts w:ascii="Times New Roman" w:hAnsi="Times New Roman"/>
                <w:sz w:val="24"/>
                <w:szCs w:val="24"/>
              </w:rPr>
              <w:t>оркино</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Курсы по </w:t>
            </w:r>
            <w:proofErr w:type="spellStart"/>
            <w:r w:rsidRPr="006E1604">
              <w:rPr>
                <w:rFonts w:ascii="Times New Roman" w:hAnsi="Times New Roman"/>
                <w:sz w:val="24"/>
                <w:szCs w:val="24"/>
              </w:rPr>
              <w:t>пожарной</w:t>
            </w:r>
            <w:proofErr w:type="gramStart"/>
            <w:r w:rsidRPr="006E1604">
              <w:rPr>
                <w:rFonts w:ascii="Times New Roman" w:hAnsi="Times New Roman"/>
                <w:sz w:val="24"/>
                <w:szCs w:val="24"/>
              </w:rPr>
              <w:t>,т</w:t>
            </w:r>
            <w:proofErr w:type="gramEnd"/>
            <w:r w:rsidRPr="006E1604">
              <w:rPr>
                <w:rFonts w:ascii="Times New Roman" w:hAnsi="Times New Roman"/>
                <w:sz w:val="24"/>
                <w:szCs w:val="24"/>
              </w:rPr>
              <w:t>ехнической</w:t>
            </w:r>
            <w:proofErr w:type="spellEnd"/>
            <w:r w:rsidRPr="006E1604">
              <w:rPr>
                <w:rFonts w:ascii="Times New Roman" w:hAnsi="Times New Roman"/>
                <w:sz w:val="24"/>
                <w:szCs w:val="24"/>
              </w:rPr>
              <w:t xml:space="preserve"> безопасности</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Удостоверение</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12.</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Н.В.Хомутинина</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Директор</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18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Семинар «Охрана труда работников организаций.</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Удостоверение</w:t>
            </w: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13.</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Руководитель </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Вокальной группы «Капель»</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 июля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.Г</w:t>
            </w:r>
            <w:proofErr w:type="gramEnd"/>
            <w:r w:rsidRPr="006E1604">
              <w:rPr>
                <w:rFonts w:ascii="Times New Roman" w:hAnsi="Times New Roman"/>
                <w:sz w:val="24"/>
                <w:szCs w:val="24"/>
              </w:rPr>
              <w:t>агры</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Мастер-класс по номинации «Вокал»</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14.</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И.В.Садыкова </w:t>
            </w: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Руководитель</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Вокальной группы «Планета детства»</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 июля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.Г</w:t>
            </w:r>
            <w:proofErr w:type="gramEnd"/>
            <w:r w:rsidRPr="006E1604">
              <w:rPr>
                <w:rFonts w:ascii="Times New Roman" w:hAnsi="Times New Roman"/>
                <w:sz w:val="24"/>
                <w:szCs w:val="24"/>
              </w:rPr>
              <w:t>агры</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Мастер-класс по номинации «Вокал»</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15.</w:t>
            </w:r>
          </w:p>
        </w:tc>
        <w:tc>
          <w:tcPr>
            <w:tcW w:w="1960"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А.Б.Истомина</w:t>
            </w:r>
          </w:p>
        </w:tc>
        <w:tc>
          <w:tcPr>
            <w:tcW w:w="1700"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Хореограф</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Август</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.Е</w:t>
            </w:r>
            <w:proofErr w:type="gramEnd"/>
            <w:r w:rsidRPr="006E1604">
              <w:rPr>
                <w:rFonts w:ascii="Times New Roman" w:hAnsi="Times New Roman"/>
                <w:sz w:val="24"/>
                <w:szCs w:val="24"/>
              </w:rPr>
              <w:t>катеринбург</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Мастер-класс по хореографии</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16.</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Н.В.Коновалова</w:t>
            </w: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Руководитель школы «Лидеров»</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29 сентября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Семинар для режиссеров «Сценарии современного праздника» Школа режиссерского мастерства. Мизансцена, как выразительное средство.</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Справка об участии в семинаре</w:t>
            </w:r>
          </w:p>
        </w:tc>
      </w:tr>
      <w:tr w:rsidR="00F52D85" w:rsidRPr="006E1604" w:rsidTr="006E1604">
        <w:tc>
          <w:tcPr>
            <w:tcW w:w="65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17.</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Н.В.Коновалова</w:t>
            </w: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Руководитель школы «Лидеров»</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28 сентября</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Семинар «Сценарий современного праздника» Марата </w:t>
            </w:r>
            <w:proofErr w:type="spellStart"/>
            <w:r w:rsidRPr="006E1604">
              <w:rPr>
                <w:rFonts w:ascii="Times New Roman" w:hAnsi="Times New Roman"/>
                <w:sz w:val="24"/>
                <w:szCs w:val="24"/>
              </w:rPr>
              <w:t>Ракипова</w:t>
            </w:r>
            <w:proofErr w:type="spellEnd"/>
            <w:r w:rsidRPr="006E1604">
              <w:rPr>
                <w:rFonts w:ascii="Times New Roman" w:hAnsi="Times New Roman"/>
                <w:sz w:val="24"/>
                <w:szCs w:val="24"/>
              </w:rPr>
              <w:t>.</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18.</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О.А.Кошмитко</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Зав</w:t>
            </w:r>
            <w:proofErr w:type="gramStart"/>
            <w:r w:rsidRPr="006E1604">
              <w:rPr>
                <w:rFonts w:ascii="Times New Roman" w:hAnsi="Times New Roman"/>
                <w:sz w:val="24"/>
                <w:szCs w:val="24"/>
              </w:rPr>
              <w:t>.д</w:t>
            </w:r>
            <w:proofErr w:type="gramEnd"/>
            <w:r w:rsidRPr="006E1604">
              <w:rPr>
                <w:rFonts w:ascii="Times New Roman" w:hAnsi="Times New Roman"/>
                <w:sz w:val="24"/>
                <w:szCs w:val="24"/>
              </w:rPr>
              <w:t xml:space="preserve">етским </w:t>
            </w:r>
            <w:r w:rsidRPr="006E1604">
              <w:rPr>
                <w:rFonts w:ascii="Times New Roman" w:hAnsi="Times New Roman"/>
                <w:sz w:val="24"/>
                <w:szCs w:val="24"/>
              </w:rPr>
              <w:lastRenderedPageBreak/>
              <w:t>сектором</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lastRenderedPageBreak/>
              <w:t>25-27 сентября</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КПП (профессиональное </w:t>
            </w:r>
            <w:r w:rsidRPr="006E1604">
              <w:rPr>
                <w:rFonts w:ascii="Times New Roman" w:hAnsi="Times New Roman"/>
                <w:sz w:val="24"/>
                <w:szCs w:val="24"/>
              </w:rPr>
              <w:lastRenderedPageBreak/>
              <w:t>управление государственными муниципальными закупками)</w:t>
            </w:r>
          </w:p>
        </w:tc>
        <w:tc>
          <w:tcPr>
            <w:tcW w:w="1770" w:type="dxa"/>
          </w:tcPr>
          <w:p w:rsidR="00F52D85" w:rsidRPr="006E1604" w:rsidRDefault="00F52D85" w:rsidP="00A961AC">
            <w:pPr>
              <w:spacing w:after="0" w:line="240" w:lineRule="auto"/>
              <w:rPr>
                <w:rFonts w:ascii="Times New Roman" w:hAnsi="Times New Roman"/>
                <w:sz w:val="24"/>
                <w:szCs w:val="24"/>
              </w:rPr>
            </w:pPr>
            <w:proofErr w:type="gramStart"/>
            <w:r w:rsidRPr="006E1604">
              <w:rPr>
                <w:rFonts w:ascii="Times New Roman" w:hAnsi="Times New Roman"/>
                <w:sz w:val="24"/>
                <w:szCs w:val="24"/>
              </w:rPr>
              <w:lastRenderedPageBreak/>
              <w:t xml:space="preserve">Диплом о </w:t>
            </w:r>
            <w:r w:rsidRPr="006E1604">
              <w:rPr>
                <w:rFonts w:ascii="Times New Roman" w:hAnsi="Times New Roman"/>
                <w:sz w:val="24"/>
                <w:szCs w:val="24"/>
              </w:rPr>
              <w:lastRenderedPageBreak/>
              <w:t>профессиональной переподготовки)</w:t>
            </w:r>
            <w:proofErr w:type="gramEnd"/>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lastRenderedPageBreak/>
              <w:t>19.</w:t>
            </w:r>
          </w:p>
        </w:tc>
        <w:tc>
          <w:tcPr>
            <w:tcW w:w="196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Н.В.Коновалова</w:t>
            </w:r>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Руководитель школы «Лидеров»</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22 октября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Г.Челябинск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Мастер-классы Елены </w:t>
            </w:r>
            <w:proofErr w:type="spellStart"/>
            <w:r w:rsidRPr="006E1604">
              <w:rPr>
                <w:rFonts w:ascii="Times New Roman" w:hAnsi="Times New Roman"/>
                <w:sz w:val="24"/>
                <w:szCs w:val="24"/>
              </w:rPr>
              <w:t>Уралочки</w:t>
            </w:r>
            <w:proofErr w:type="spellEnd"/>
            <w:r w:rsidRPr="006E1604">
              <w:rPr>
                <w:rFonts w:ascii="Times New Roman" w:hAnsi="Times New Roman"/>
                <w:sz w:val="24"/>
                <w:szCs w:val="24"/>
              </w:rPr>
              <w:t xml:space="preserve"> в городах России, Украин</w:t>
            </w:r>
            <w:proofErr w:type="gramStart"/>
            <w:r w:rsidRPr="006E1604">
              <w:rPr>
                <w:rFonts w:ascii="Times New Roman" w:hAnsi="Times New Roman"/>
                <w:sz w:val="24"/>
                <w:szCs w:val="24"/>
              </w:rPr>
              <w:t>ы(</w:t>
            </w:r>
            <w:proofErr w:type="gramEnd"/>
            <w:r w:rsidRPr="006E1604">
              <w:rPr>
                <w:rFonts w:ascii="Times New Roman" w:hAnsi="Times New Roman"/>
                <w:sz w:val="24"/>
                <w:szCs w:val="24"/>
              </w:rPr>
              <w:t>свадьбы,</w:t>
            </w:r>
            <w:r w:rsidR="00F62195">
              <w:rPr>
                <w:rFonts w:ascii="Times New Roman" w:hAnsi="Times New Roman"/>
                <w:sz w:val="24"/>
                <w:szCs w:val="24"/>
              </w:rPr>
              <w:t xml:space="preserve"> </w:t>
            </w:r>
            <w:r w:rsidRPr="006E1604">
              <w:rPr>
                <w:rFonts w:ascii="Times New Roman" w:hAnsi="Times New Roman"/>
                <w:sz w:val="24"/>
                <w:szCs w:val="24"/>
              </w:rPr>
              <w:t xml:space="preserve">юбилеи, </w:t>
            </w:r>
            <w:proofErr w:type="spellStart"/>
            <w:r w:rsidRPr="006E1604">
              <w:rPr>
                <w:rFonts w:ascii="Times New Roman" w:hAnsi="Times New Roman"/>
                <w:sz w:val="24"/>
                <w:szCs w:val="24"/>
              </w:rPr>
              <w:t>корпоративы</w:t>
            </w:r>
            <w:proofErr w:type="spellEnd"/>
            <w:r w:rsidRPr="006E1604">
              <w:rPr>
                <w:rFonts w:ascii="Times New Roman" w:hAnsi="Times New Roman"/>
                <w:sz w:val="24"/>
                <w:szCs w:val="24"/>
              </w:rPr>
              <w:t>,</w:t>
            </w:r>
            <w:r w:rsidR="00F62195">
              <w:rPr>
                <w:rFonts w:ascii="Times New Roman" w:hAnsi="Times New Roman"/>
                <w:sz w:val="24"/>
                <w:szCs w:val="24"/>
              </w:rPr>
              <w:t xml:space="preserve"> Новый </w:t>
            </w:r>
            <w:r w:rsidRPr="006E1604">
              <w:rPr>
                <w:rFonts w:ascii="Times New Roman" w:hAnsi="Times New Roman"/>
                <w:sz w:val="24"/>
                <w:szCs w:val="24"/>
              </w:rPr>
              <w:t xml:space="preserve">год застольные </w:t>
            </w:r>
            <w:proofErr w:type="spellStart"/>
            <w:r w:rsidRPr="006E1604">
              <w:rPr>
                <w:rFonts w:ascii="Times New Roman" w:hAnsi="Times New Roman"/>
                <w:sz w:val="24"/>
                <w:szCs w:val="24"/>
              </w:rPr>
              <w:t>интерактивы</w:t>
            </w:r>
            <w:proofErr w:type="spellEnd"/>
            <w:r w:rsidRPr="006E1604">
              <w:rPr>
                <w:rFonts w:ascii="Times New Roman" w:hAnsi="Times New Roman"/>
                <w:sz w:val="24"/>
                <w:szCs w:val="24"/>
              </w:rPr>
              <w:t>)</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20.</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Н.В.Хомутинина</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Директор</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17 ноября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Г.Еманжелинск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Семинар: «</w:t>
            </w:r>
            <w:proofErr w:type="spellStart"/>
            <w:r w:rsidRPr="006E1604">
              <w:rPr>
                <w:rFonts w:ascii="Times New Roman" w:hAnsi="Times New Roman"/>
                <w:sz w:val="24"/>
                <w:szCs w:val="24"/>
              </w:rPr>
              <w:t>Профстандарты</w:t>
            </w:r>
            <w:proofErr w:type="spellEnd"/>
            <w:r w:rsidRPr="006E1604">
              <w:rPr>
                <w:rFonts w:ascii="Times New Roman" w:hAnsi="Times New Roman"/>
                <w:sz w:val="24"/>
                <w:szCs w:val="24"/>
              </w:rPr>
              <w:t>, трудовой договор»</w:t>
            </w:r>
          </w:p>
        </w:tc>
        <w:tc>
          <w:tcPr>
            <w:tcW w:w="1770" w:type="dxa"/>
          </w:tcPr>
          <w:p w:rsidR="00F52D85" w:rsidRPr="006E1604" w:rsidRDefault="00F52D85" w:rsidP="00A961AC">
            <w:pPr>
              <w:spacing w:after="0" w:line="240" w:lineRule="auto"/>
              <w:jc w:val="center"/>
              <w:rPr>
                <w:rFonts w:ascii="Times New Roman" w:hAnsi="Times New Roman"/>
                <w:sz w:val="24"/>
                <w:szCs w:val="24"/>
              </w:rPr>
            </w:pPr>
          </w:p>
        </w:tc>
      </w:tr>
      <w:tr w:rsidR="00F52D85" w:rsidRPr="006E1604" w:rsidTr="006E1604">
        <w:tc>
          <w:tcPr>
            <w:tcW w:w="657" w:type="dxa"/>
          </w:tcPr>
          <w:p w:rsidR="00F52D85" w:rsidRPr="006E1604" w:rsidRDefault="00F52D85" w:rsidP="00A961AC">
            <w:pPr>
              <w:spacing w:after="0" w:line="240" w:lineRule="auto"/>
              <w:jc w:val="center"/>
              <w:rPr>
                <w:rFonts w:ascii="Times New Roman" w:hAnsi="Times New Roman"/>
                <w:sz w:val="24"/>
                <w:szCs w:val="24"/>
              </w:rPr>
            </w:pPr>
            <w:r w:rsidRPr="006E1604">
              <w:rPr>
                <w:rFonts w:ascii="Times New Roman" w:hAnsi="Times New Roman"/>
                <w:sz w:val="24"/>
                <w:szCs w:val="24"/>
              </w:rPr>
              <w:t>21.</w:t>
            </w:r>
          </w:p>
        </w:tc>
        <w:tc>
          <w:tcPr>
            <w:tcW w:w="196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О.А.Кошмитко</w:t>
            </w:r>
            <w:proofErr w:type="spellEnd"/>
          </w:p>
        </w:tc>
        <w:tc>
          <w:tcPr>
            <w:tcW w:w="170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Зав</w:t>
            </w:r>
            <w:proofErr w:type="gramStart"/>
            <w:r w:rsidRPr="006E1604">
              <w:rPr>
                <w:rFonts w:ascii="Times New Roman" w:hAnsi="Times New Roman"/>
                <w:sz w:val="24"/>
                <w:szCs w:val="24"/>
              </w:rPr>
              <w:t>.д</w:t>
            </w:r>
            <w:proofErr w:type="gramEnd"/>
            <w:r w:rsidRPr="006E1604">
              <w:rPr>
                <w:rFonts w:ascii="Times New Roman" w:hAnsi="Times New Roman"/>
                <w:sz w:val="24"/>
                <w:szCs w:val="24"/>
              </w:rPr>
              <w:t xml:space="preserve">етским сектором </w:t>
            </w:r>
          </w:p>
        </w:tc>
        <w:tc>
          <w:tcPr>
            <w:tcW w:w="1834"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6 декабря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2921"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Мастер-класс «Особенности работы с детьми с ОВЗ в коллективах художественной самодеятельности и </w:t>
            </w:r>
            <w:proofErr w:type="spellStart"/>
            <w:r w:rsidRPr="006E1604">
              <w:rPr>
                <w:rFonts w:ascii="Times New Roman" w:hAnsi="Times New Roman"/>
                <w:sz w:val="24"/>
                <w:szCs w:val="24"/>
              </w:rPr>
              <w:t>д</w:t>
            </w:r>
            <w:proofErr w:type="spellEnd"/>
            <w:r w:rsidRPr="006E1604">
              <w:rPr>
                <w:rFonts w:ascii="Times New Roman" w:hAnsi="Times New Roman"/>
                <w:sz w:val="24"/>
                <w:szCs w:val="24"/>
              </w:rPr>
              <w:t>/прикладного творчества»</w:t>
            </w:r>
          </w:p>
        </w:tc>
        <w:tc>
          <w:tcPr>
            <w:tcW w:w="177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Сертификат</w:t>
            </w:r>
          </w:p>
        </w:tc>
      </w:tr>
    </w:tbl>
    <w:p w:rsidR="00F52D85" w:rsidRDefault="00F52D85" w:rsidP="00A961AC">
      <w:pPr>
        <w:tabs>
          <w:tab w:val="left" w:pos="-1260"/>
        </w:tabs>
        <w:spacing w:line="240" w:lineRule="auto"/>
        <w:ind w:firstLine="567"/>
        <w:rPr>
          <w:rFonts w:ascii="Times New Roman" w:hAnsi="Times New Roman"/>
          <w:b/>
          <w:sz w:val="24"/>
          <w:szCs w:val="24"/>
          <w:lang w:val="en-US"/>
        </w:rPr>
      </w:pPr>
    </w:p>
    <w:p w:rsidR="00F52D85" w:rsidRPr="00256E00" w:rsidRDefault="00F52D85" w:rsidP="00A961AC">
      <w:pPr>
        <w:tabs>
          <w:tab w:val="left" w:pos="-1260"/>
        </w:tabs>
        <w:spacing w:line="240" w:lineRule="auto"/>
        <w:ind w:firstLine="567"/>
        <w:rPr>
          <w:rFonts w:ascii="Times New Roman" w:hAnsi="Times New Roman"/>
          <w:sz w:val="24"/>
          <w:szCs w:val="24"/>
        </w:rPr>
      </w:pPr>
      <w:r w:rsidRPr="00256E00">
        <w:rPr>
          <w:rFonts w:ascii="Times New Roman" w:hAnsi="Times New Roman"/>
          <w:b/>
          <w:sz w:val="24"/>
          <w:szCs w:val="24"/>
        </w:rPr>
        <w:t>10.Анализ финансово-хозяйственной деятельности.</w:t>
      </w:r>
    </w:p>
    <w:p w:rsidR="00F52D85" w:rsidRPr="00256E00" w:rsidRDefault="00F52D85" w:rsidP="00A961AC">
      <w:pPr>
        <w:tabs>
          <w:tab w:val="left" w:pos="-1260"/>
        </w:tabs>
        <w:spacing w:line="240" w:lineRule="auto"/>
        <w:ind w:firstLine="567"/>
        <w:rPr>
          <w:rFonts w:ascii="Times New Roman" w:hAnsi="Times New Roman"/>
          <w:sz w:val="24"/>
          <w:szCs w:val="24"/>
        </w:rPr>
      </w:pPr>
      <w:r w:rsidRPr="00256E00">
        <w:rPr>
          <w:rFonts w:ascii="Times New Roman" w:hAnsi="Times New Roman"/>
          <w:sz w:val="24"/>
          <w:szCs w:val="24"/>
        </w:rPr>
        <w:t>Финансирование ДК осуществляется за счет бюджетных ассигнований.</w:t>
      </w:r>
    </w:p>
    <w:p w:rsidR="00F52D85" w:rsidRPr="00256E00" w:rsidRDefault="00F52D85" w:rsidP="00A961AC">
      <w:pPr>
        <w:tabs>
          <w:tab w:val="left" w:pos="-1260"/>
        </w:tabs>
        <w:spacing w:line="240" w:lineRule="auto"/>
        <w:ind w:firstLine="567"/>
        <w:rPr>
          <w:rFonts w:ascii="Times New Roman" w:hAnsi="Times New Roman"/>
          <w:sz w:val="24"/>
          <w:szCs w:val="24"/>
        </w:rPr>
      </w:pPr>
      <w:r w:rsidRPr="00256E00">
        <w:rPr>
          <w:rFonts w:ascii="Times New Roman" w:hAnsi="Times New Roman"/>
          <w:sz w:val="24"/>
          <w:szCs w:val="24"/>
        </w:rPr>
        <w:t xml:space="preserve">За 2017 год ДК заработано 280700рублей. </w:t>
      </w:r>
    </w:p>
    <w:p w:rsidR="00F52D85" w:rsidRPr="00256E00" w:rsidRDefault="00F52D85" w:rsidP="00A961AC">
      <w:pPr>
        <w:tabs>
          <w:tab w:val="left" w:pos="-1260"/>
        </w:tabs>
        <w:spacing w:line="240" w:lineRule="auto"/>
        <w:ind w:firstLine="567"/>
        <w:rPr>
          <w:rFonts w:ascii="Times New Roman" w:hAnsi="Times New Roman"/>
          <w:sz w:val="24"/>
          <w:szCs w:val="24"/>
        </w:rPr>
      </w:pPr>
      <w:r w:rsidRPr="00256E00">
        <w:rPr>
          <w:rFonts w:ascii="Times New Roman" w:hAnsi="Times New Roman"/>
          <w:sz w:val="24"/>
          <w:szCs w:val="24"/>
        </w:rPr>
        <w:t>Сравнительная таблица поступления средств от приносящей доход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F52D85" w:rsidRPr="006E1604" w:rsidTr="009915CE">
        <w:tc>
          <w:tcPr>
            <w:tcW w:w="4785"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Год</w:t>
            </w:r>
          </w:p>
        </w:tc>
        <w:tc>
          <w:tcPr>
            <w:tcW w:w="4786"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сумма</w:t>
            </w:r>
          </w:p>
        </w:tc>
      </w:tr>
      <w:tr w:rsidR="00F52D85" w:rsidRPr="006E1604" w:rsidTr="009915CE">
        <w:tc>
          <w:tcPr>
            <w:tcW w:w="4785"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2013</w:t>
            </w:r>
          </w:p>
        </w:tc>
        <w:tc>
          <w:tcPr>
            <w:tcW w:w="4786"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150,00</w:t>
            </w:r>
          </w:p>
        </w:tc>
      </w:tr>
      <w:tr w:rsidR="00F52D85" w:rsidRPr="006E1604" w:rsidTr="009915CE">
        <w:tc>
          <w:tcPr>
            <w:tcW w:w="4785"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2014</w:t>
            </w:r>
          </w:p>
        </w:tc>
        <w:tc>
          <w:tcPr>
            <w:tcW w:w="4786"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189,00</w:t>
            </w:r>
          </w:p>
        </w:tc>
      </w:tr>
      <w:tr w:rsidR="00F52D85" w:rsidRPr="006E1604" w:rsidTr="009915CE">
        <w:tc>
          <w:tcPr>
            <w:tcW w:w="4785"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2015</w:t>
            </w:r>
          </w:p>
        </w:tc>
        <w:tc>
          <w:tcPr>
            <w:tcW w:w="4786"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200,00</w:t>
            </w:r>
          </w:p>
        </w:tc>
      </w:tr>
      <w:tr w:rsidR="00F52D85" w:rsidRPr="006E1604" w:rsidTr="009915CE">
        <w:tc>
          <w:tcPr>
            <w:tcW w:w="4785"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2016</w:t>
            </w:r>
          </w:p>
        </w:tc>
        <w:tc>
          <w:tcPr>
            <w:tcW w:w="4786"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250,00</w:t>
            </w:r>
          </w:p>
        </w:tc>
      </w:tr>
      <w:tr w:rsidR="00F52D85" w:rsidRPr="006E1604" w:rsidTr="009915CE">
        <w:tc>
          <w:tcPr>
            <w:tcW w:w="4785"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2017</w:t>
            </w:r>
          </w:p>
        </w:tc>
        <w:tc>
          <w:tcPr>
            <w:tcW w:w="4786" w:type="dxa"/>
            <w:vAlign w:val="center"/>
          </w:tcPr>
          <w:p w:rsidR="00F52D85" w:rsidRPr="006E1604" w:rsidRDefault="00F52D85" w:rsidP="00A961AC">
            <w:pPr>
              <w:tabs>
                <w:tab w:val="left" w:pos="-1260"/>
              </w:tabs>
              <w:spacing w:line="240" w:lineRule="auto"/>
              <w:jc w:val="center"/>
              <w:rPr>
                <w:rFonts w:ascii="Times New Roman" w:hAnsi="Times New Roman"/>
                <w:sz w:val="24"/>
                <w:szCs w:val="24"/>
              </w:rPr>
            </w:pPr>
            <w:r w:rsidRPr="006E1604">
              <w:rPr>
                <w:rFonts w:ascii="Times New Roman" w:hAnsi="Times New Roman"/>
                <w:sz w:val="24"/>
                <w:szCs w:val="24"/>
              </w:rPr>
              <w:t>280,7</w:t>
            </w:r>
          </w:p>
        </w:tc>
      </w:tr>
    </w:tbl>
    <w:p w:rsidR="00F52D85" w:rsidRDefault="00F52D85" w:rsidP="00A961AC">
      <w:pPr>
        <w:tabs>
          <w:tab w:val="left" w:pos="-1260"/>
        </w:tabs>
        <w:spacing w:line="240" w:lineRule="auto"/>
        <w:ind w:firstLine="567"/>
        <w:jc w:val="both"/>
        <w:rPr>
          <w:rFonts w:ascii="Times New Roman" w:hAnsi="Times New Roman"/>
          <w:sz w:val="24"/>
          <w:szCs w:val="24"/>
        </w:rPr>
      </w:pP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Анализируя финансово – хозяйственную деятельность, можно сказать, что сегодня Дворец культуры поставлен в достаточно жесткие условия выживания. </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Состояние здания Дворца культуры требует капитального ремонта, не только фасада здания, но и всех внутренних помещений. </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Вся мебель, которая имеется во Дворце культуры, имеет обветшалый вид, т.к. бывшая в употреблении или является пожертвованием жителями и сотрудниками ДК.</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На сегодняшний день Дворец не имеет ни видеокамеры, принтера, компьютера без этой техники нельзя вести работу по оформлению фотоальбомов, выставок, отчетной работы коллективов.</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lastRenderedPageBreak/>
        <w:t>Ощущается нехватка музыкальной аппаратуры при проведении массовых мероприятий на улице (День поселка, Масленица, ряд детских и молодежных программ).</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Для работы учреждения необходимо улучшать материально – техническую базу:</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приобретать хорошую профессиональную звуковую аппаратуру, шить сценические костюмы коллективам художественной самодеятельности, приобретение одежды сцены, оборудовать рабочие места, согласно современным требованиям наличие офисной техники.</w:t>
      </w:r>
    </w:p>
    <w:p w:rsidR="00F52D85" w:rsidRPr="00256E00" w:rsidRDefault="00F52D85" w:rsidP="00A961AC">
      <w:pPr>
        <w:tabs>
          <w:tab w:val="left" w:pos="-1260"/>
        </w:tabs>
        <w:spacing w:line="240" w:lineRule="auto"/>
        <w:rPr>
          <w:rFonts w:ascii="Times New Roman" w:hAnsi="Times New Roman"/>
          <w:b/>
          <w:sz w:val="24"/>
          <w:szCs w:val="24"/>
        </w:rPr>
      </w:pPr>
      <w:r w:rsidRPr="00256E00">
        <w:rPr>
          <w:rFonts w:ascii="Times New Roman" w:hAnsi="Times New Roman"/>
          <w:b/>
          <w:sz w:val="24"/>
          <w:szCs w:val="24"/>
        </w:rPr>
        <w:tab/>
        <w:t>11. Материально – техническая база учреждений культуры.</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Улучшение материально-технической базы в 2017году было за счет областного, местного бюджетов, а также за счет средств, приносящей доход деятельности (вне бюджета) </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В связи с участием и победой в конкурсе Фонда кино получено 4834210рублей на переоборудование кинозала.</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 -Получено заключение </w:t>
      </w:r>
      <w:proofErr w:type="spellStart"/>
      <w:r w:rsidRPr="00256E00">
        <w:rPr>
          <w:rFonts w:ascii="Times New Roman" w:hAnsi="Times New Roman"/>
          <w:sz w:val="24"/>
          <w:szCs w:val="24"/>
        </w:rPr>
        <w:t>госэкспертизы</w:t>
      </w:r>
      <w:proofErr w:type="spellEnd"/>
      <w:r w:rsidRPr="00256E00">
        <w:rPr>
          <w:rFonts w:ascii="Times New Roman" w:hAnsi="Times New Roman"/>
          <w:sz w:val="24"/>
          <w:szCs w:val="24"/>
        </w:rPr>
        <w:t xml:space="preserve"> (54700рублей) на ремонт электрооборудования на сумму 3700,000рублей</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По программе «Обеспечение пожарной безопасности» осуществлялось </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-ежемесячное обслуживание АПС, тревожной кнопки – 60 096 рублей.</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-Обучение двух специалистов по пожарной безопасности -5000рублей</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Несмотря, на объем проделанной работы, остаются еще нерешенные вопросы:</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1. Капитальный ремонт фасада здания на сумму – 6132,0 тыс</w:t>
      </w:r>
      <w:proofErr w:type="gramStart"/>
      <w:r w:rsidRPr="00256E00">
        <w:rPr>
          <w:rFonts w:ascii="Times New Roman" w:hAnsi="Times New Roman"/>
          <w:sz w:val="24"/>
          <w:szCs w:val="24"/>
        </w:rPr>
        <w:t>.р</w:t>
      </w:r>
      <w:proofErr w:type="gramEnd"/>
      <w:r w:rsidRPr="00256E00">
        <w:rPr>
          <w:rFonts w:ascii="Times New Roman" w:hAnsi="Times New Roman"/>
          <w:sz w:val="24"/>
          <w:szCs w:val="24"/>
        </w:rPr>
        <w:t>ублей;</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2. Ремонт коридоров, фойе пола;</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3.Освещение сцены большого зала;</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4.Замена внутреннего холодного водоснабжения, канализации;</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6.Обновление сценических костюмов;</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7.Одежды сцены.</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8.Ряд мероприятий по пожарной безопасности:</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-противопожарные шкафы- 50000 рублей </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ПАК «Стрелец - мониторинг» - 60000рублей</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обслуживание ПАК «Стрелец - мониторинг»-22000рублей</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 обслуживание АПС- 62400 рублей</w:t>
      </w:r>
    </w:p>
    <w:p w:rsidR="00F52D85" w:rsidRPr="00256E00" w:rsidRDefault="00F52D85" w:rsidP="00A961AC">
      <w:pPr>
        <w:spacing w:line="240" w:lineRule="auto"/>
        <w:ind w:firstLine="567"/>
        <w:jc w:val="both"/>
        <w:rPr>
          <w:rFonts w:ascii="Times New Roman" w:hAnsi="Times New Roman"/>
          <w:b/>
          <w:sz w:val="24"/>
          <w:szCs w:val="24"/>
        </w:rPr>
      </w:pPr>
      <w:r w:rsidRPr="00256E00">
        <w:rPr>
          <w:rFonts w:ascii="Times New Roman" w:hAnsi="Times New Roman"/>
          <w:b/>
          <w:sz w:val="24"/>
          <w:szCs w:val="24"/>
        </w:rPr>
        <w:t>12.Работа по приоритетным направлениям в сфере культурной деятельности: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Сохранение культурного наследия, развитие народного творчества, организация досуга различных социальных и возрастных групп – вот одна из центральных задач в программе реализации государственной политики работу учреждений </w:t>
      </w:r>
      <w:proofErr w:type="spellStart"/>
      <w:r w:rsidRPr="00256E00">
        <w:rPr>
          <w:rFonts w:ascii="Times New Roman" w:hAnsi="Times New Roman"/>
          <w:sz w:val="24"/>
          <w:szCs w:val="24"/>
        </w:rPr>
        <w:t>культурно-досугового</w:t>
      </w:r>
      <w:proofErr w:type="spellEnd"/>
      <w:r w:rsidRPr="00256E00">
        <w:rPr>
          <w:rFonts w:ascii="Times New Roman" w:hAnsi="Times New Roman"/>
          <w:sz w:val="24"/>
          <w:szCs w:val="24"/>
        </w:rPr>
        <w:t xml:space="preserve"> типа, осуществляющих свою деятельность на основе учета запросов и потребностей населения: национальных, возрастных, общеобразовательных и других особенностей. Многолетнее сотрудничество сложилось с различными структурами и организациями поселения. В постоянном и тесном контакте Дворец Культуры находится со школами, детскими садами, детской школой искусств, центром «Факел», детской и взрослой библиотекой, филиалами школ, и другими организациями и учреждениями Красногорского городского поселения.</w:t>
      </w:r>
    </w:p>
    <w:p w:rsidR="00F52D85" w:rsidRPr="00256E00" w:rsidRDefault="00F52D85" w:rsidP="00A961AC">
      <w:pPr>
        <w:pStyle w:val="a4"/>
        <w:spacing w:line="240" w:lineRule="auto"/>
        <w:ind w:left="0" w:firstLine="567"/>
        <w:rPr>
          <w:rFonts w:ascii="Times New Roman" w:hAnsi="Times New Roman"/>
          <w:b/>
          <w:sz w:val="24"/>
          <w:szCs w:val="24"/>
        </w:rPr>
      </w:pPr>
      <w:r w:rsidRPr="00256E00">
        <w:rPr>
          <w:rFonts w:ascii="Times New Roman" w:hAnsi="Times New Roman"/>
          <w:b/>
          <w:sz w:val="24"/>
          <w:szCs w:val="24"/>
        </w:rPr>
        <w:lastRenderedPageBreak/>
        <w:t xml:space="preserve">Приоритетными направлениями 2017 года в МКУ ДК </w:t>
      </w:r>
      <w:proofErr w:type="spellStart"/>
      <w:r w:rsidRPr="00256E00">
        <w:rPr>
          <w:rFonts w:ascii="Times New Roman" w:hAnsi="Times New Roman"/>
          <w:b/>
          <w:sz w:val="24"/>
          <w:szCs w:val="24"/>
        </w:rPr>
        <w:t>им.В.И.Ленина</w:t>
      </w:r>
      <w:proofErr w:type="spellEnd"/>
      <w:r w:rsidRPr="00256E00">
        <w:rPr>
          <w:rFonts w:ascii="Times New Roman" w:hAnsi="Times New Roman"/>
          <w:b/>
          <w:sz w:val="24"/>
          <w:szCs w:val="24"/>
        </w:rPr>
        <w:t xml:space="preserve"> являются:</w:t>
      </w:r>
    </w:p>
    <w:p w:rsidR="00F52D85" w:rsidRPr="00256E00" w:rsidRDefault="00F52D85" w:rsidP="00A961AC">
      <w:pPr>
        <w:pStyle w:val="a4"/>
        <w:numPr>
          <w:ilvl w:val="0"/>
          <w:numId w:val="3"/>
        </w:numPr>
        <w:spacing w:line="240" w:lineRule="auto"/>
        <w:ind w:left="0" w:firstLine="0"/>
        <w:rPr>
          <w:rFonts w:ascii="Times New Roman" w:hAnsi="Times New Roman"/>
          <w:sz w:val="24"/>
          <w:szCs w:val="24"/>
        </w:rPr>
      </w:pPr>
      <w:r w:rsidRPr="00256E00">
        <w:rPr>
          <w:rFonts w:ascii="Times New Roman" w:hAnsi="Times New Roman"/>
          <w:sz w:val="24"/>
          <w:szCs w:val="24"/>
        </w:rPr>
        <w:t>Поддержка любительского художественного творчества, другой самодеятельной творческой инициативы и социально-культурной активности населения;</w:t>
      </w:r>
    </w:p>
    <w:p w:rsidR="00F52D85" w:rsidRPr="00256E00" w:rsidRDefault="00F52D85" w:rsidP="00A961AC">
      <w:pPr>
        <w:pStyle w:val="a4"/>
        <w:numPr>
          <w:ilvl w:val="0"/>
          <w:numId w:val="3"/>
        </w:numPr>
        <w:spacing w:line="240" w:lineRule="auto"/>
        <w:ind w:left="0" w:firstLine="0"/>
        <w:rPr>
          <w:rFonts w:ascii="Times New Roman" w:hAnsi="Times New Roman"/>
          <w:sz w:val="24"/>
          <w:szCs w:val="24"/>
        </w:rPr>
      </w:pPr>
      <w:r w:rsidRPr="00256E00">
        <w:rPr>
          <w:rFonts w:ascii="Times New Roman" w:hAnsi="Times New Roman"/>
          <w:sz w:val="24"/>
          <w:szCs w:val="24"/>
        </w:rPr>
        <w:t>Поддержка инициативных проектов, направленных на развитие народного творчества, национальных культур межнационального сотрудничества;</w:t>
      </w:r>
    </w:p>
    <w:p w:rsidR="00F52D85" w:rsidRPr="00256E00" w:rsidRDefault="00F52D85" w:rsidP="00A961AC">
      <w:pPr>
        <w:pStyle w:val="a4"/>
        <w:numPr>
          <w:ilvl w:val="0"/>
          <w:numId w:val="3"/>
        </w:numPr>
        <w:spacing w:line="240" w:lineRule="auto"/>
        <w:ind w:left="0" w:firstLine="0"/>
        <w:rPr>
          <w:rFonts w:ascii="Times New Roman" w:hAnsi="Times New Roman"/>
          <w:sz w:val="24"/>
          <w:szCs w:val="24"/>
        </w:rPr>
      </w:pPr>
      <w:r w:rsidRPr="00256E00">
        <w:rPr>
          <w:rFonts w:ascii="Times New Roman" w:hAnsi="Times New Roman"/>
          <w:sz w:val="24"/>
          <w:szCs w:val="24"/>
        </w:rPr>
        <w:t>Повышения уровня организации досуговой деятельности жителей поселения;</w:t>
      </w:r>
    </w:p>
    <w:p w:rsidR="00F52D85" w:rsidRPr="00256E00" w:rsidRDefault="00F52D85" w:rsidP="00A961AC">
      <w:pPr>
        <w:pStyle w:val="a4"/>
        <w:numPr>
          <w:ilvl w:val="0"/>
          <w:numId w:val="3"/>
        </w:numPr>
        <w:spacing w:line="240" w:lineRule="auto"/>
        <w:ind w:left="0" w:firstLine="0"/>
        <w:rPr>
          <w:rFonts w:ascii="Times New Roman" w:hAnsi="Times New Roman"/>
          <w:sz w:val="24"/>
          <w:szCs w:val="24"/>
        </w:rPr>
      </w:pPr>
      <w:r w:rsidRPr="00256E00">
        <w:rPr>
          <w:rFonts w:ascii="Times New Roman" w:hAnsi="Times New Roman"/>
          <w:sz w:val="24"/>
          <w:szCs w:val="24"/>
        </w:rPr>
        <w:t>Укрепление и развитие материально-технической базы учреждения.</w:t>
      </w:r>
    </w:p>
    <w:p w:rsidR="00F52D85" w:rsidRPr="00256E00" w:rsidRDefault="00F52D85" w:rsidP="00A961AC">
      <w:pPr>
        <w:pStyle w:val="a4"/>
        <w:numPr>
          <w:ilvl w:val="0"/>
          <w:numId w:val="3"/>
        </w:numPr>
        <w:spacing w:line="240" w:lineRule="auto"/>
        <w:ind w:left="0" w:firstLine="0"/>
        <w:rPr>
          <w:rFonts w:ascii="Times New Roman" w:hAnsi="Times New Roman"/>
          <w:sz w:val="24"/>
          <w:szCs w:val="24"/>
        </w:rPr>
      </w:pPr>
      <w:r w:rsidRPr="00256E00">
        <w:rPr>
          <w:rFonts w:ascii="Times New Roman" w:hAnsi="Times New Roman"/>
          <w:sz w:val="24"/>
          <w:szCs w:val="24"/>
        </w:rPr>
        <w:t>Оказание творческой, методической помощи самодеятельным детским, молодежным коллективам и коллективам людей старшего и пожилого возраста.</w:t>
      </w:r>
    </w:p>
    <w:p w:rsidR="00F52D85" w:rsidRPr="00256E00" w:rsidRDefault="00F52D85" w:rsidP="00A961AC">
      <w:pPr>
        <w:spacing w:line="240" w:lineRule="auto"/>
        <w:ind w:firstLine="567"/>
        <w:jc w:val="both"/>
        <w:rPr>
          <w:rFonts w:ascii="Times New Roman" w:hAnsi="Times New Roman"/>
          <w:b/>
          <w:sz w:val="24"/>
          <w:szCs w:val="24"/>
        </w:rPr>
      </w:pPr>
      <w:r w:rsidRPr="00256E00">
        <w:rPr>
          <w:rFonts w:ascii="Times New Roman" w:hAnsi="Times New Roman"/>
          <w:b/>
          <w:sz w:val="24"/>
          <w:szCs w:val="24"/>
        </w:rPr>
        <w:t>12.1.Ра</w:t>
      </w:r>
      <w:r>
        <w:rPr>
          <w:rFonts w:ascii="Times New Roman" w:hAnsi="Times New Roman"/>
          <w:b/>
          <w:sz w:val="24"/>
          <w:szCs w:val="24"/>
        </w:rPr>
        <w:t>з</w:t>
      </w:r>
      <w:r w:rsidRPr="00256E00">
        <w:rPr>
          <w:rFonts w:ascii="Times New Roman" w:hAnsi="Times New Roman"/>
          <w:b/>
          <w:sz w:val="24"/>
          <w:szCs w:val="24"/>
        </w:rPr>
        <w:t xml:space="preserve">витие </w:t>
      </w:r>
      <w:proofErr w:type="spellStart"/>
      <w:r w:rsidRPr="00256E00">
        <w:rPr>
          <w:rFonts w:ascii="Times New Roman" w:hAnsi="Times New Roman"/>
          <w:b/>
          <w:sz w:val="24"/>
          <w:szCs w:val="24"/>
        </w:rPr>
        <w:t>культурно-досуговой</w:t>
      </w:r>
      <w:proofErr w:type="spellEnd"/>
      <w:r w:rsidRPr="00256E00">
        <w:rPr>
          <w:rFonts w:ascii="Times New Roman" w:hAnsi="Times New Roman"/>
          <w:b/>
          <w:sz w:val="24"/>
          <w:szCs w:val="24"/>
        </w:rPr>
        <w:t xml:space="preserve"> деятельности.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МКУ Дворец Культуры </w:t>
      </w:r>
      <w:proofErr w:type="spellStart"/>
      <w:r w:rsidRPr="00256E00">
        <w:rPr>
          <w:rFonts w:ascii="Times New Roman" w:hAnsi="Times New Roman"/>
          <w:sz w:val="24"/>
          <w:szCs w:val="24"/>
        </w:rPr>
        <w:t>им.В.И.Ленина</w:t>
      </w:r>
      <w:proofErr w:type="spellEnd"/>
      <w:r w:rsidR="00AF1483">
        <w:rPr>
          <w:rFonts w:ascii="Times New Roman" w:hAnsi="Times New Roman"/>
          <w:sz w:val="24"/>
          <w:szCs w:val="24"/>
        </w:rPr>
        <w:t xml:space="preserve"> </w:t>
      </w:r>
      <w:r w:rsidRPr="00256E00">
        <w:rPr>
          <w:rFonts w:ascii="Times New Roman" w:hAnsi="Times New Roman"/>
          <w:sz w:val="24"/>
          <w:szCs w:val="24"/>
        </w:rPr>
        <w:t xml:space="preserve">является основным муниципальным учреждением культуры в Красногорском городском поселении, деятельность которого направлена на предоставление культурных услуг населению в различных формах и видах. Работа по реализации одного из основных направлений деятельности Дворца Культуры – развитию самодеятельного художественного творчества, проводилась в соответствии с годовым планом работы и планом работы на месяц. </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Основой работы дворца, определяющей её организационно-творческую стабильность, социально-культурную активность и общественную значимость являются коллективы самодеятельного, художественного творчества, любительские объединения, в которых происходит процесс культурно-творческой самореализации личности. </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Клубные формирования </w:t>
      </w:r>
      <w:proofErr w:type="spellStart"/>
      <w:r w:rsidRPr="00256E00">
        <w:rPr>
          <w:rFonts w:ascii="Times New Roman" w:hAnsi="Times New Roman"/>
          <w:sz w:val="24"/>
          <w:szCs w:val="24"/>
        </w:rPr>
        <w:t>досугового</w:t>
      </w:r>
      <w:proofErr w:type="spellEnd"/>
      <w:r w:rsidRPr="00256E00">
        <w:rPr>
          <w:rFonts w:ascii="Times New Roman" w:hAnsi="Times New Roman"/>
          <w:sz w:val="24"/>
          <w:szCs w:val="24"/>
        </w:rPr>
        <w:t xml:space="preserve"> объединения составляют внутренние ресурсы учреждения. Их работа осуществляется по двум направлениям:</w:t>
      </w:r>
    </w:p>
    <w:p w:rsidR="00F52D85" w:rsidRPr="00256E00" w:rsidRDefault="00F52D85" w:rsidP="00A961AC">
      <w:pPr>
        <w:pStyle w:val="a4"/>
        <w:numPr>
          <w:ilvl w:val="0"/>
          <w:numId w:val="9"/>
        </w:numPr>
        <w:spacing w:line="240" w:lineRule="auto"/>
        <w:ind w:left="0" w:firstLine="0"/>
        <w:jc w:val="both"/>
        <w:rPr>
          <w:rFonts w:ascii="Times New Roman" w:hAnsi="Times New Roman"/>
          <w:sz w:val="24"/>
          <w:szCs w:val="24"/>
        </w:rPr>
      </w:pPr>
      <w:r w:rsidRPr="00256E00">
        <w:rPr>
          <w:rFonts w:ascii="Times New Roman" w:hAnsi="Times New Roman"/>
          <w:sz w:val="24"/>
          <w:szCs w:val="24"/>
        </w:rPr>
        <w:t>Развитие творческих способностей населения в кружках;</w:t>
      </w:r>
    </w:p>
    <w:p w:rsidR="00F52D85" w:rsidRPr="00256E00" w:rsidRDefault="00F52D85" w:rsidP="00A961AC">
      <w:pPr>
        <w:pStyle w:val="a4"/>
        <w:numPr>
          <w:ilvl w:val="0"/>
          <w:numId w:val="9"/>
        </w:numPr>
        <w:spacing w:line="240" w:lineRule="auto"/>
        <w:ind w:left="0" w:firstLine="0"/>
        <w:jc w:val="both"/>
        <w:rPr>
          <w:rFonts w:ascii="Times New Roman" w:hAnsi="Times New Roman"/>
          <w:sz w:val="24"/>
          <w:szCs w:val="24"/>
        </w:rPr>
      </w:pPr>
      <w:r w:rsidRPr="00256E00">
        <w:rPr>
          <w:rFonts w:ascii="Times New Roman" w:hAnsi="Times New Roman"/>
          <w:sz w:val="24"/>
          <w:szCs w:val="24"/>
        </w:rPr>
        <w:t>Развитие индивидуальных способностей в любительских объединениях по интересам.</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Творческие коллективы в рамках своей деятельности: организовывали систематические занятия в формах и видах, характерных для данного клубного формирования (репетиции, тренинги, занятия и т.п.)</w:t>
      </w:r>
      <w:proofErr w:type="gramStart"/>
      <w:r w:rsidRPr="00256E00">
        <w:rPr>
          <w:rFonts w:ascii="Times New Roman" w:hAnsi="Times New Roman"/>
          <w:sz w:val="24"/>
          <w:szCs w:val="24"/>
        </w:rPr>
        <w:t>;у</w:t>
      </w:r>
      <w:proofErr w:type="gramEnd"/>
      <w:r w:rsidRPr="00256E00">
        <w:rPr>
          <w:rFonts w:ascii="Times New Roman" w:hAnsi="Times New Roman"/>
          <w:sz w:val="24"/>
          <w:szCs w:val="24"/>
        </w:rPr>
        <w:t xml:space="preserve">частвовали в концертных программах, выездных фестивалях и конкурсах, выставках, театрализованных программах, участвовали в общих </w:t>
      </w:r>
      <w:proofErr w:type="spellStart"/>
      <w:r w:rsidRPr="00256E00">
        <w:rPr>
          <w:rFonts w:ascii="Times New Roman" w:hAnsi="Times New Roman"/>
          <w:sz w:val="24"/>
          <w:szCs w:val="24"/>
        </w:rPr>
        <w:t>культурно-досуговых</w:t>
      </w:r>
      <w:proofErr w:type="spellEnd"/>
      <w:r w:rsidRPr="00256E00">
        <w:rPr>
          <w:rFonts w:ascii="Times New Roman" w:hAnsi="Times New Roman"/>
          <w:sz w:val="24"/>
          <w:szCs w:val="24"/>
        </w:rPr>
        <w:t xml:space="preserve"> мероприятиях дворца, принимали участие в муниципальных, региональных, общероссийских и международных фестивалях, смотрах, конкурсах, культурных программах.</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определенных результатов.</w:t>
      </w:r>
    </w:p>
    <w:p w:rsidR="00F52D85" w:rsidRPr="00256E00" w:rsidRDefault="00F52D85" w:rsidP="00A961AC">
      <w:pPr>
        <w:spacing w:line="240" w:lineRule="auto"/>
        <w:ind w:firstLine="567"/>
        <w:jc w:val="both"/>
        <w:rPr>
          <w:rFonts w:ascii="Times New Roman" w:hAnsi="Times New Roman"/>
          <w:b/>
          <w:sz w:val="24"/>
          <w:szCs w:val="24"/>
        </w:rPr>
      </w:pPr>
      <w:r w:rsidRPr="00256E00">
        <w:rPr>
          <w:rFonts w:ascii="Times New Roman" w:hAnsi="Times New Roman"/>
          <w:b/>
          <w:sz w:val="24"/>
          <w:szCs w:val="24"/>
        </w:rPr>
        <w:t>Основные цели и задачи клубных формирований:</w:t>
      </w:r>
    </w:p>
    <w:p w:rsidR="00F52D85" w:rsidRPr="00256E00" w:rsidRDefault="00F52D85" w:rsidP="00A961AC">
      <w:pPr>
        <w:pStyle w:val="a4"/>
        <w:numPr>
          <w:ilvl w:val="0"/>
          <w:numId w:val="7"/>
        </w:numPr>
        <w:spacing w:line="240" w:lineRule="auto"/>
        <w:ind w:left="0" w:firstLine="0"/>
        <w:jc w:val="both"/>
        <w:rPr>
          <w:rFonts w:ascii="Times New Roman" w:hAnsi="Times New Roman"/>
          <w:sz w:val="24"/>
          <w:szCs w:val="24"/>
        </w:rPr>
      </w:pPr>
      <w:r w:rsidRPr="00256E00">
        <w:rPr>
          <w:rFonts w:ascii="Times New Roman" w:hAnsi="Times New Roman"/>
          <w:sz w:val="24"/>
          <w:szCs w:val="24"/>
        </w:rPr>
        <w:t xml:space="preserve">создание условий для реализации жителями Красногорского городского поселения творческих способностей, организации их досуга, развитие и расширение системы </w:t>
      </w:r>
      <w:proofErr w:type="spellStart"/>
      <w:r w:rsidRPr="00256E00">
        <w:rPr>
          <w:rFonts w:ascii="Times New Roman" w:hAnsi="Times New Roman"/>
          <w:sz w:val="24"/>
          <w:szCs w:val="24"/>
        </w:rPr>
        <w:t>культурно-досуговых</w:t>
      </w:r>
      <w:proofErr w:type="spellEnd"/>
      <w:r w:rsidRPr="00256E00">
        <w:rPr>
          <w:rFonts w:ascii="Times New Roman" w:hAnsi="Times New Roman"/>
          <w:sz w:val="24"/>
          <w:szCs w:val="24"/>
        </w:rPr>
        <w:t xml:space="preserve"> услуг;</w:t>
      </w:r>
    </w:p>
    <w:p w:rsidR="00F52D85" w:rsidRPr="00256E00" w:rsidRDefault="00F52D85" w:rsidP="00A961AC">
      <w:pPr>
        <w:pStyle w:val="a4"/>
        <w:numPr>
          <w:ilvl w:val="0"/>
          <w:numId w:val="7"/>
        </w:numPr>
        <w:spacing w:line="240" w:lineRule="auto"/>
        <w:ind w:left="0" w:firstLine="0"/>
        <w:jc w:val="both"/>
        <w:rPr>
          <w:rFonts w:ascii="Times New Roman" w:hAnsi="Times New Roman"/>
          <w:sz w:val="24"/>
          <w:szCs w:val="24"/>
        </w:rPr>
      </w:pPr>
      <w:r w:rsidRPr="00256E00">
        <w:rPr>
          <w:rFonts w:ascii="Times New Roman" w:hAnsi="Times New Roman"/>
          <w:sz w:val="24"/>
          <w:szCs w:val="24"/>
        </w:rPr>
        <w:t>поддержка и развитие деятельности детских, подростковых, молодежных и взрослых клубов, творческих объединений, кружков, студий;</w:t>
      </w:r>
    </w:p>
    <w:p w:rsidR="00F52D85" w:rsidRPr="00256E00" w:rsidRDefault="00F52D85" w:rsidP="00A961AC">
      <w:pPr>
        <w:pStyle w:val="a4"/>
        <w:numPr>
          <w:ilvl w:val="0"/>
          <w:numId w:val="7"/>
        </w:numPr>
        <w:spacing w:line="240" w:lineRule="auto"/>
        <w:ind w:left="0" w:firstLine="0"/>
        <w:jc w:val="both"/>
        <w:rPr>
          <w:rFonts w:ascii="Times New Roman" w:hAnsi="Times New Roman"/>
          <w:sz w:val="24"/>
          <w:szCs w:val="24"/>
        </w:rPr>
      </w:pPr>
      <w:r w:rsidRPr="00256E00">
        <w:rPr>
          <w:rFonts w:ascii="Times New Roman" w:hAnsi="Times New Roman"/>
          <w:sz w:val="24"/>
          <w:szCs w:val="24"/>
        </w:rPr>
        <w:t xml:space="preserve">поддержка художественного творчества и профессионального искусства. </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В МКУ ДК </w:t>
      </w:r>
      <w:proofErr w:type="spellStart"/>
      <w:r w:rsidRPr="00256E00">
        <w:rPr>
          <w:rFonts w:ascii="Times New Roman" w:hAnsi="Times New Roman"/>
          <w:sz w:val="24"/>
          <w:szCs w:val="24"/>
        </w:rPr>
        <w:t>им.В.И.Ленина</w:t>
      </w:r>
      <w:proofErr w:type="spellEnd"/>
      <w:r w:rsidRPr="00256E00">
        <w:rPr>
          <w:rFonts w:ascii="Times New Roman" w:hAnsi="Times New Roman"/>
          <w:sz w:val="24"/>
          <w:szCs w:val="24"/>
        </w:rPr>
        <w:t xml:space="preserve"> работает 26 творческих коллективов, из них 14 детских, 12 взрослых.</w:t>
      </w:r>
    </w:p>
    <w:p w:rsidR="00F52D85" w:rsidRPr="00256E00" w:rsidRDefault="00F52D85" w:rsidP="00A961AC">
      <w:pPr>
        <w:spacing w:line="240" w:lineRule="auto"/>
        <w:jc w:val="both"/>
        <w:rPr>
          <w:rFonts w:ascii="Times New Roman" w:hAnsi="Times New Roman"/>
          <w:b/>
          <w:sz w:val="24"/>
          <w:szCs w:val="24"/>
        </w:rPr>
      </w:pPr>
      <w:r w:rsidRPr="00256E00">
        <w:rPr>
          <w:rFonts w:ascii="Times New Roman" w:hAnsi="Times New Roman"/>
          <w:b/>
          <w:sz w:val="24"/>
          <w:szCs w:val="24"/>
        </w:rPr>
        <w:t>Детские:</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Вокальная студия «Планета детства» - руководитель И.В.Садыкова (13чел.)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lastRenderedPageBreak/>
        <w:t xml:space="preserve">Вокальная группа «Капель» - руководитель </w:t>
      </w:r>
      <w:proofErr w:type="spellStart"/>
      <w:r w:rsidRPr="00256E00">
        <w:rPr>
          <w:rFonts w:ascii="Times New Roman" w:hAnsi="Times New Roman"/>
          <w:sz w:val="24"/>
          <w:szCs w:val="24"/>
        </w:rPr>
        <w:t>Н.В.Калинчук</w:t>
      </w:r>
      <w:proofErr w:type="spellEnd"/>
      <w:r w:rsidRPr="00256E00">
        <w:rPr>
          <w:rFonts w:ascii="Times New Roman" w:hAnsi="Times New Roman"/>
          <w:sz w:val="24"/>
          <w:szCs w:val="24"/>
        </w:rPr>
        <w:t xml:space="preserve"> (14чел.)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Танцевальный коллектив «Виват» мл</w:t>
      </w:r>
      <w:proofErr w:type="gramStart"/>
      <w:r w:rsidRPr="00256E00">
        <w:rPr>
          <w:rFonts w:ascii="Times New Roman" w:hAnsi="Times New Roman"/>
          <w:sz w:val="24"/>
          <w:szCs w:val="24"/>
        </w:rPr>
        <w:t>.</w:t>
      </w:r>
      <w:proofErr w:type="gramEnd"/>
      <w:r w:rsidRPr="00256E00">
        <w:rPr>
          <w:rFonts w:ascii="Times New Roman" w:hAnsi="Times New Roman"/>
          <w:sz w:val="24"/>
          <w:szCs w:val="24"/>
        </w:rPr>
        <w:t xml:space="preserve"> </w:t>
      </w:r>
      <w:proofErr w:type="gramStart"/>
      <w:r w:rsidRPr="00256E00">
        <w:rPr>
          <w:rFonts w:ascii="Times New Roman" w:hAnsi="Times New Roman"/>
          <w:sz w:val="24"/>
          <w:szCs w:val="24"/>
        </w:rPr>
        <w:t>г</w:t>
      </w:r>
      <w:proofErr w:type="gramEnd"/>
      <w:r w:rsidRPr="00256E00">
        <w:rPr>
          <w:rFonts w:ascii="Times New Roman" w:hAnsi="Times New Roman"/>
          <w:sz w:val="24"/>
          <w:szCs w:val="24"/>
        </w:rPr>
        <w:t>р.- руководитель А.Б.Истомина (35чел.)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 xml:space="preserve">Танцевальный коллектив «Виват» </w:t>
      </w:r>
      <w:proofErr w:type="gramStart"/>
      <w:r w:rsidRPr="00256E00">
        <w:rPr>
          <w:rFonts w:ascii="Times New Roman" w:hAnsi="Times New Roman"/>
          <w:sz w:val="24"/>
          <w:szCs w:val="24"/>
        </w:rPr>
        <w:t>ср</w:t>
      </w:r>
      <w:proofErr w:type="gramEnd"/>
      <w:r w:rsidRPr="00256E00">
        <w:rPr>
          <w:rFonts w:ascii="Times New Roman" w:hAnsi="Times New Roman"/>
          <w:sz w:val="24"/>
          <w:szCs w:val="24"/>
        </w:rPr>
        <w:t>.гр. – руководитель А.Б.Истомина (25чел.)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Танцевальный коллектив «Виват» ст.гр. – руководитель А.Б.Истомина (15чел.)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Творческая студия «</w:t>
      </w:r>
      <w:proofErr w:type="spellStart"/>
      <w:r w:rsidRPr="00256E00">
        <w:rPr>
          <w:rFonts w:ascii="Times New Roman" w:hAnsi="Times New Roman"/>
          <w:sz w:val="24"/>
          <w:szCs w:val="24"/>
        </w:rPr>
        <w:t>ХендМэйд</w:t>
      </w:r>
      <w:proofErr w:type="spellEnd"/>
      <w:r w:rsidRPr="00256E00">
        <w:rPr>
          <w:rFonts w:ascii="Times New Roman" w:hAnsi="Times New Roman"/>
          <w:sz w:val="24"/>
          <w:szCs w:val="24"/>
        </w:rPr>
        <w:t xml:space="preserve">» - руководитель </w:t>
      </w:r>
      <w:proofErr w:type="spellStart"/>
      <w:r w:rsidRPr="00256E00">
        <w:rPr>
          <w:rFonts w:ascii="Times New Roman" w:hAnsi="Times New Roman"/>
          <w:sz w:val="24"/>
          <w:szCs w:val="24"/>
        </w:rPr>
        <w:t>О.А.Кошмитко</w:t>
      </w:r>
      <w:proofErr w:type="spellEnd"/>
      <w:r w:rsidRPr="00256E00">
        <w:rPr>
          <w:rFonts w:ascii="Times New Roman" w:hAnsi="Times New Roman"/>
          <w:sz w:val="24"/>
          <w:szCs w:val="24"/>
        </w:rPr>
        <w:t xml:space="preserve"> (17чел.)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 xml:space="preserve">Клуб «Тепло души» для семей с ОВЗ – руководитель </w:t>
      </w:r>
      <w:proofErr w:type="spellStart"/>
      <w:r w:rsidRPr="00256E00">
        <w:rPr>
          <w:rFonts w:ascii="Times New Roman" w:hAnsi="Times New Roman"/>
          <w:sz w:val="24"/>
          <w:szCs w:val="24"/>
        </w:rPr>
        <w:t>О.А.Кошмитко</w:t>
      </w:r>
      <w:proofErr w:type="spellEnd"/>
      <w:r w:rsidRPr="00256E00">
        <w:rPr>
          <w:rFonts w:ascii="Times New Roman" w:hAnsi="Times New Roman"/>
          <w:sz w:val="24"/>
          <w:szCs w:val="24"/>
        </w:rPr>
        <w:t xml:space="preserve"> (17 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Клуб по интересам (мастер-класс для учащихся) – руководитель Л.М.Поспелова (26 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Школа лидеров - руководитель Н.В.Коновалова (15 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«Умники и умницы» - руководитель Н.В.Коновалова (15чел.)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Дискоклуб – руководитель Д.Э.Гурьянов (20 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 xml:space="preserve">Юный художник – руководитель </w:t>
      </w:r>
      <w:proofErr w:type="spellStart"/>
      <w:r w:rsidRPr="00256E00">
        <w:rPr>
          <w:rFonts w:ascii="Times New Roman" w:hAnsi="Times New Roman"/>
          <w:sz w:val="24"/>
          <w:szCs w:val="24"/>
        </w:rPr>
        <w:t>Д.А.Гетц</w:t>
      </w:r>
      <w:proofErr w:type="spellEnd"/>
      <w:r w:rsidRPr="00256E00">
        <w:rPr>
          <w:rFonts w:ascii="Times New Roman" w:hAnsi="Times New Roman"/>
          <w:sz w:val="24"/>
          <w:szCs w:val="24"/>
        </w:rPr>
        <w:t xml:space="preserve"> (23 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 xml:space="preserve">Школа юных моделей – </w:t>
      </w:r>
      <w:proofErr w:type="spellStart"/>
      <w:r w:rsidRPr="00256E00">
        <w:rPr>
          <w:rFonts w:ascii="Times New Roman" w:hAnsi="Times New Roman"/>
          <w:sz w:val="24"/>
          <w:szCs w:val="24"/>
        </w:rPr>
        <w:t>О.А.Кошмитко</w:t>
      </w:r>
      <w:proofErr w:type="spellEnd"/>
      <w:r w:rsidRPr="00256E00">
        <w:rPr>
          <w:rFonts w:ascii="Times New Roman" w:hAnsi="Times New Roman"/>
          <w:sz w:val="24"/>
          <w:szCs w:val="24"/>
        </w:rPr>
        <w:t xml:space="preserve"> (20 чел.)</w:t>
      </w:r>
    </w:p>
    <w:p w:rsidR="00F52D85" w:rsidRPr="00256E00" w:rsidRDefault="00F52D85" w:rsidP="00A961AC">
      <w:pPr>
        <w:numPr>
          <w:ilvl w:val="0"/>
          <w:numId w:val="22"/>
        </w:numPr>
        <w:tabs>
          <w:tab w:val="clear" w:pos="720"/>
          <w:tab w:val="num" w:pos="360"/>
        </w:tabs>
        <w:spacing w:line="240" w:lineRule="auto"/>
        <w:ind w:left="0" w:firstLine="0"/>
        <w:jc w:val="both"/>
        <w:rPr>
          <w:rFonts w:ascii="Times New Roman" w:hAnsi="Times New Roman"/>
          <w:sz w:val="24"/>
          <w:szCs w:val="24"/>
        </w:rPr>
      </w:pPr>
      <w:r w:rsidRPr="00256E00">
        <w:rPr>
          <w:rFonts w:ascii="Times New Roman" w:hAnsi="Times New Roman"/>
          <w:sz w:val="24"/>
          <w:szCs w:val="24"/>
        </w:rPr>
        <w:t xml:space="preserve">Юный фотограф – руководитель </w:t>
      </w:r>
      <w:proofErr w:type="spellStart"/>
      <w:r w:rsidRPr="00256E00">
        <w:rPr>
          <w:rFonts w:ascii="Times New Roman" w:hAnsi="Times New Roman"/>
          <w:sz w:val="24"/>
          <w:szCs w:val="24"/>
        </w:rPr>
        <w:t>А.А.Копп</w:t>
      </w:r>
      <w:proofErr w:type="spellEnd"/>
      <w:r w:rsidRPr="00256E00">
        <w:rPr>
          <w:rFonts w:ascii="Times New Roman" w:hAnsi="Times New Roman"/>
          <w:sz w:val="24"/>
          <w:szCs w:val="24"/>
        </w:rPr>
        <w:t xml:space="preserve"> (18 чел)</w:t>
      </w:r>
    </w:p>
    <w:p w:rsidR="00F52D85" w:rsidRPr="00256E00" w:rsidRDefault="00F52D85" w:rsidP="00A961AC">
      <w:pPr>
        <w:spacing w:line="240" w:lineRule="auto"/>
        <w:jc w:val="both"/>
        <w:rPr>
          <w:rFonts w:ascii="Times New Roman" w:hAnsi="Times New Roman"/>
          <w:b/>
          <w:sz w:val="24"/>
          <w:szCs w:val="24"/>
        </w:rPr>
      </w:pPr>
      <w:r w:rsidRPr="00256E00">
        <w:rPr>
          <w:rFonts w:ascii="Times New Roman" w:hAnsi="Times New Roman"/>
          <w:b/>
          <w:sz w:val="24"/>
          <w:szCs w:val="24"/>
        </w:rPr>
        <w:t>Взрослые:</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1.Волшебный клубок» - руководитель Л.М.Поспелова (14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2.Клуб по интересам – руководитель Л.М.Поспелова (14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 xml:space="preserve">3.Сольное пение – руководитель </w:t>
      </w:r>
      <w:proofErr w:type="spellStart"/>
      <w:r w:rsidRPr="00A961AC">
        <w:rPr>
          <w:rFonts w:ascii="Times New Roman" w:hAnsi="Times New Roman"/>
          <w:sz w:val="24"/>
          <w:szCs w:val="24"/>
        </w:rPr>
        <w:t>Н.В.Калинчук</w:t>
      </w:r>
      <w:proofErr w:type="spellEnd"/>
      <w:r w:rsidRPr="00A961AC">
        <w:rPr>
          <w:rFonts w:ascii="Times New Roman" w:hAnsi="Times New Roman"/>
          <w:sz w:val="24"/>
          <w:szCs w:val="24"/>
        </w:rPr>
        <w:t xml:space="preserve"> (7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4.Вокальная группа «Сударушка» - руководитель Л.В.Безбородова (18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5.Вокальная группа «Подружки» - руководитель Л.В.Безбородова (15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6.Народный хор казачьей песни «Станица» - В.И.Черепанов (25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7.Вокальный ансамбль «Вольница» - В.И.Черепанов (10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8.Вокальная группа «Есаул» - руководитель В.И.Черепанов (11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 xml:space="preserve">9.Сольное пение </w:t>
      </w:r>
      <w:proofErr w:type="gramStart"/>
      <w:r w:rsidRPr="00A961AC">
        <w:rPr>
          <w:rFonts w:ascii="Times New Roman" w:hAnsi="Times New Roman"/>
          <w:sz w:val="24"/>
          <w:szCs w:val="24"/>
        </w:rPr>
        <w:t>–р</w:t>
      </w:r>
      <w:proofErr w:type="gramEnd"/>
      <w:r w:rsidRPr="00A961AC">
        <w:rPr>
          <w:rFonts w:ascii="Times New Roman" w:hAnsi="Times New Roman"/>
          <w:sz w:val="24"/>
          <w:szCs w:val="24"/>
        </w:rPr>
        <w:t>уководитель В.И.Черепанов (6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 xml:space="preserve">10.Радиотехническийи – </w:t>
      </w:r>
      <w:proofErr w:type="spellStart"/>
      <w:r w:rsidRPr="00A961AC">
        <w:rPr>
          <w:rFonts w:ascii="Times New Roman" w:hAnsi="Times New Roman"/>
          <w:sz w:val="24"/>
          <w:szCs w:val="24"/>
        </w:rPr>
        <w:t>О.В.Козионов</w:t>
      </w:r>
      <w:proofErr w:type="spellEnd"/>
      <w:r w:rsidRPr="00A961AC">
        <w:rPr>
          <w:rFonts w:ascii="Times New Roman" w:hAnsi="Times New Roman"/>
          <w:sz w:val="24"/>
          <w:szCs w:val="24"/>
        </w:rPr>
        <w:t xml:space="preserve"> (11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11.Клуб ветеранов «Оптимист» - (134 чел.)</w:t>
      </w:r>
    </w:p>
    <w:p w:rsidR="00F52D85" w:rsidRPr="00A961AC" w:rsidRDefault="00F52D85" w:rsidP="00A961AC">
      <w:pPr>
        <w:spacing w:line="240" w:lineRule="auto"/>
        <w:jc w:val="both"/>
        <w:rPr>
          <w:rFonts w:ascii="Times New Roman" w:hAnsi="Times New Roman"/>
          <w:sz w:val="24"/>
          <w:szCs w:val="24"/>
        </w:rPr>
      </w:pPr>
      <w:r w:rsidRPr="00A961AC">
        <w:rPr>
          <w:rFonts w:ascii="Times New Roman" w:hAnsi="Times New Roman"/>
          <w:sz w:val="24"/>
          <w:szCs w:val="24"/>
        </w:rPr>
        <w:t xml:space="preserve">12.Клуб общения «У </w:t>
      </w:r>
      <w:proofErr w:type="spellStart"/>
      <w:r w:rsidRPr="00A961AC">
        <w:rPr>
          <w:rFonts w:ascii="Times New Roman" w:hAnsi="Times New Roman"/>
          <w:sz w:val="24"/>
          <w:szCs w:val="24"/>
        </w:rPr>
        <w:t>Иваныча</w:t>
      </w:r>
      <w:proofErr w:type="spellEnd"/>
      <w:r w:rsidRPr="00A961AC">
        <w:rPr>
          <w:rFonts w:ascii="Times New Roman" w:hAnsi="Times New Roman"/>
          <w:sz w:val="24"/>
          <w:szCs w:val="24"/>
        </w:rPr>
        <w:t>» (50 чел.)</w:t>
      </w:r>
    </w:p>
    <w:p w:rsidR="00F52D85" w:rsidRPr="00256E00" w:rsidRDefault="00F52D85" w:rsidP="00A961AC">
      <w:pPr>
        <w:spacing w:line="240" w:lineRule="auto"/>
        <w:jc w:val="both"/>
        <w:rPr>
          <w:rFonts w:ascii="Times New Roman" w:hAnsi="Times New Roman"/>
          <w:b/>
          <w:sz w:val="24"/>
          <w:szCs w:val="24"/>
        </w:rPr>
      </w:pPr>
      <w:r w:rsidRPr="00256E00">
        <w:rPr>
          <w:rFonts w:ascii="Times New Roman" w:hAnsi="Times New Roman"/>
          <w:b/>
          <w:sz w:val="24"/>
          <w:szCs w:val="24"/>
        </w:rPr>
        <w:t>Из них:</w:t>
      </w:r>
    </w:p>
    <w:p w:rsidR="00F52D85" w:rsidRPr="00256E00" w:rsidRDefault="00F52D85" w:rsidP="00A961AC">
      <w:pPr>
        <w:spacing w:line="240" w:lineRule="auto"/>
        <w:jc w:val="both"/>
        <w:rPr>
          <w:rFonts w:ascii="Times New Roman" w:hAnsi="Times New Roman"/>
          <w:b/>
          <w:sz w:val="24"/>
          <w:szCs w:val="24"/>
        </w:rPr>
      </w:pPr>
      <w:r w:rsidRPr="00256E00">
        <w:rPr>
          <w:rFonts w:ascii="Times New Roman" w:hAnsi="Times New Roman"/>
          <w:b/>
          <w:sz w:val="24"/>
          <w:szCs w:val="24"/>
        </w:rPr>
        <w:t>Детей – 273 чел.</w:t>
      </w:r>
    </w:p>
    <w:p w:rsidR="00F52D85" w:rsidRPr="00256E00" w:rsidRDefault="00F52D85" w:rsidP="00A961AC">
      <w:pPr>
        <w:spacing w:line="240" w:lineRule="auto"/>
        <w:jc w:val="both"/>
        <w:rPr>
          <w:rFonts w:ascii="Times New Roman" w:hAnsi="Times New Roman"/>
          <w:b/>
          <w:sz w:val="24"/>
          <w:szCs w:val="24"/>
        </w:rPr>
      </w:pPr>
      <w:r w:rsidRPr="00256E00">
        <w:rPr>
          <w:rFonts w:ascii="Times New Roman" w:hAnsi="Times New Roman"/>
          <w:b/>
          <w:sz w:val="24"/>
          <w:szCs w:val="24"/>
        </w:rPr>
        <w:t>Взрослых – 315 чел.</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Все клубные формирования работают по своей дополнительной образовательной программе, цель которой – раскрытие и развитие творческих возможностей, создание условий для социального, культурного и профессионального самоопределения, приобщение к общечеловеческим ценностям.</w:t>
      </w:r>
    </w:p>
    <w:p w:rsidR="00F52D85" w:rsidRPr="00256E00" w:rsidRDefault="00F52D85" w:rsidP="00A961AC">
      <w:pPr>
        <w:spacing w:line="240" w:lineRule="auto"/>
        <w:ind w:firstLine="567"/>
        <w:jc w:val="both"/>
        <w:rPr>
          <w:rFonts w:ascii="Times New Roman" w:hAnsi="Times New Roman"/>
          <w:b/>
          <w:sz w:val="24"/>
          <w:szCs w:val="24"/>
        </w:rPr>
      </w:pPr>
      <w:r w:rsidRPr="00256E00">
        <w:rPr>
          <w:rFonts w:ascii="Times New Roman" w:hAnsi="Times New Roman"/>
          <w:b/>
          <w:sz w:val="24"/>
          <w:szCs w:val="24"/>
        </w:rPr>
        <w:lastRenderedPageBreak/>
        <w:t>Положительным фактором в деятельности клубных формирований является:</w:t>
      </w:r>
    </w:p>
    <w:p w:rsidR="00F52D85" w:rsidRPr="00256E00" w:rsidRDefault="00F52D85" w:rsidP="00A961AC">
      <w:pPr>
        <w:pStyle w:val="a4"/>
        <w:numPr>
          <w:ilvl w:val="0"/>
          <w:numId w:val="4"/>
        </w:numPr>
        <w:spacing w:line="240" w:lineRule="auto"/>
        <w:ind w:left="0" w:firstLine="0"/>
        <w:rPr>
          <w:rFonts w:ascii="Times New Roman" w:hAnsi="Times New Roman"/>
          <w:sz w:val="24"/>
          <w:szCs w:val="24"/>
        </w:rPr>
      </w:pPr>
      <w:r w:rsidRPr="00256E00">
        <w:rPr>
          <w:rFonts w:ascii="Times New Roman" w:hAnsi="Times New Roman"/>
          <w:sz w:val="24"/>
          <w:szCs w:val="24"/>
        </w:rPr>
        <w:t>Стабильность основных количественных показателей деятельности клубных формирований;</w:t>
      </w:r>
    </w:p>
    <w:p w:rsidR="00F52D85" w:rsidRPr="00256E00" w:rsidRDefault="00F52D85" w:rsidP="00A961AC">
      <w:pPr>
        <w:pStyle w:val="a4"/>
        <w:numPr>
          <w:ilvl w:val="0"/>
          <w:numId w:val="4"/>
        </w:numPr>
        <w:spacing w:line="240" w:lineRule="auto"/>
        <w:ind w:left="0" w:firstLine="0"/>
        <w:rPr>
          <w:rFonts w:ascii="Times New Roman" w:hAnsi="Times New Roman"/>
          <w:sz w:val="24"/>
          <w:szCs w:val="24"/>
        </w:rPr>
      </w:pPr>
      <w:r w:rsidRPr="00256E00">
        <w:rPr>
          <w:rFonts w:ascii="Times New Roman" w:hAnsi="Times New Roman"/>
          <w:sz w:val="24"/>
          <w:szCs w:val="24"/>
        </w:rPr>
        <w:t>Развитие самодеятельных коллективов, которые добились определенных успехов, заметного творческого роста;</w:t>
      </w:r>
    </w:p>
    <w:p w:rsidR="00F52D85" w:rsidRPr="00256E00" w:rsidRDefault="00F52D85" w:rsidP="00A961AC">
      <w:pPr>
        <w:pStyle w:val="a4"/>
        <w:spacing w:line="240" w:lineRule="auto"/>
        <w:ind w:left="0"/>
        <w:rPr>
          <w:rFonts w:ascii="Times New Roman" w:hAnsi="Times New Roman"/>
          <w:sz w:val="24"/>
          <w:szCs w:val="24"/>
        </w:rPr>
      </w:pPr>
      <w:r w:rsidRPr="00256E00">
        <w:rPr>
          <w:rFonts w:ascii="Times New Roman" w:hAnsi="Times New Roman"/>
          <w:sz w:val="24"/>
          <w:szCs w:val="24"/>
        </w:rPr>
        <w:t>Для перспективного развития клубных формирований учреждения в 2018 году необходимо продолжать решать следующие задачи:</w:t>
      </w:r>
    </w:p>
    <w:p w:rsidR="00F52D85" w:rsidRPr="00256E00" w:rsidRDefault="00F52D85" w:rsidP="00A961AC">
      <w:pPr>
        <w:pStyle w:val="a4"/>
        <w:numPr>
          <w:ilvl w:val="0"/>
          <w:numId w:val="5"/>
        </w:numPr>
        <w:spacing w:line="240" w:lineRule="auto"/>
        <w:ind w:left="0" w:hanging="22"/>
        <w:rPr>
          <w:rFonts w:ascii="Times New Roman" w:hAnsi="Times New Roman"/>
          <w:sz w:val="24"/>
          <w:szCs w:val="24"/>
        </w:rPr>
      </w:pPr>
      <w:r w:rsidRPr="00256E00">
        <w:rPr>
          <w:rFonts w:ascii="Times New Roman" w:hAnsi="Times New Roman"/>
          <w:sz w:val="24"/>
          <w:szCs w:val="24"/>
        </w:rPr>
        <w:t>Обеспечить стабильное участие клубных формирований  в фестивалях, конкурсах разного уровня;</w:t>
      </w:r>
    </w:p>
    <w:p w:rsidR="00F52D85" w:rsidRPr="00256E00" w:rsidRDefault="00F52D85" w:rsidP="00A961AC">
      <w:pPr>
        <w:pStyle w:val="a4"/>
        <w:numPr>
          <w:ilvl w:val="0"/>
          <w:numId w:val="5"/>
        </w:numPr>
        <w:spacing w:line="240" w:lineRule="auto"/>
        <w:ind w:left="0" w:hanging="22"/>
        <w:rPr>
          <w:rFonts w:ascii="Times New Roman" w:hAnsi="Times New Roman"/>
          <w:sz w:val="24"/>
          <w:szCs w:val="24"/>
        </w:rPr>
      </w:pPr>
      <w:r w:rsidRPr="00256E00">
        <w:rPr>
          <w:rFonts w:ascii="Times New Roman" w:hAnsi="Times New Roman"/>
          <w:sz w:val="24"/>
          <w:szCs w:val="24"/>
        </w:rPr>
        <w:t>Обеспечить клубные формирования костюмами, сценической обувью, бутафорией, специальным оборудованием;</w:t>
      </w:r>
    </w:p>
    <w:p w:rsidR="00F52D85" w:rsidRPr="00256E00" w:rsidRDefault="00F52D85" w:rsidP="00A961AC">
      <w:pPr>
        <w:pStyle w:val="a4"/>
        <w:numPr>
          <w:ilvl w:val="0"/>
          <w:numId w:val="5"/>
        </w:numPr>
        <w:spacing w:line="240" w:lineRule="auto"/>
        <w:ind w:left="0" w:hanging="22"/>
        <w:rPr>
          <w:rFonts w:ascii="Times New Roman" w:hAnsi="Times New Roman"/>
          <w:sz w:val="24"/>
          <w:szCs w:val="24"/>
        </w:rPr>
      </w:pPr>
      <w:r w:rsidRPr="00256E00">
        <w:rPr>
          <w:rFonts w:ascii="Times New Roman" w:hAnsi="Times New Roman"/>
          <w:sz w:val="24"/>
          <w:szCs w:val="24"/>
        </w:rPr>
        <w:t>Провести работу по обновлению репертуара клубных формирований, в том числе при помощи участия руководителей в мастер-классах;</w:t>
      </w:r>
    </w:p>
    <w:p w:rsidR="00F52D85" w:rsidRPr="00256E00" w:rsidRDefault="00F52D85" w:rsidP="00A961AC">
      <w:pPr>
        <w:pStyle w:val="a4"/>
        <w:numPr>
          <w:ilvl w:val="0"/>
          <w:numId w:val="5"/>
        </w:numPr>
        <w:spacing w:line="240" w:lineRule="auto"/>
        <w:ind w:left="0" w:hanging="22"/>
        <w:rPr>
          <w:rFonts w:ascii="Times New Roman" w:hAnsi="Times New Roman"/>
          <w:sz w:val="24"/>
          <w:szCs w:val="24"/>
        </w:rPr>
      </w:pPr>
      <w:r w:rsidRPr="00256E00">
        <w:rPr>
          <w:rFonts w:ascii="Times New Roman" w:hAnsi="Times New Roman"/>
          <w:sz w:val="24"/>
          <w:szCs w:val="24"/>
        </w:rPr>
        <w:t>Продолжить комплексное сотрудничество руководителей клубных формирований, направленное на разностороннее развитие воспитанников клубных формирований;</w:t>
      </w:r>
    </w:p>
    <w:p w:rsidR="00F52D85" w:rsidRPr="00256E00" w:rsidRDefault="00F52D85" w:rsidP="00A961AC">
      <w:pPr>
        <w:pStyle w:val="a4"/>
        <w:numPr>
          <w:ilvl w:val="0"/>
          <w:numId w:val="5"/>
        </w:numPr>
        <w:spacing w:line="240" w:lineRule="auto"/>
        <w:ind w:left="0" w:hanging="22"/>
        <w:rPr>
          <w:rFonts w:ascii="Times New Roman" w:hAnsi="Times New Roman"/>
          <w:sz w:val="24"/>
          <w:szCs w:val="24"/>
        </w:rPr>
      </w:pPr>
      <w:r w:rsidRPr="00256E00">
        <w:rPr>
          <w:rFonts w:ascii="Times New Roman" w:hAnsi="Times New Roman"/>
          <w:sz w:val="24"/>
          <w:szCs w:val="24"/>
        </w:rPr>
        <w:t>Повысить уровень профессионального мастерства руководителей творческих коллективов.</w:t>
      </w:r>
    </w:p>
    <w:p w:rsidR="00F52D85" w:rsidRPr="00256E00" w:rsidRDefault="00F52D85" w:rsidP="00A961AC">
      <w:pPr>
        <w:spacing w:line="240" w:lineRule="auto"/>
        <w:ind w:left="-851"/>
        <w:jc w:val="center"/>
        <w:rPr>
          <w:rFonts w:ascii="Times New Roman" w:hAnsi="Times New Roman"/>
          <w:b/>
          <w:sz w:val="24"/>
          <w:szCs w:val="24"/>
        </w:rPr>
      </w:pPr>
      <w:r w:rsidRPr="00256E00">
        <w:rPr>
          <w:rFonts w:ascii="Times New Roman" w:hAnsi="Times New Roman"/>
          <w:b/>
          <w:sz w:val="24"/>
          <w:szCs w:val="24"/>
        </w:rPr>
        <w:t xml:space="preserve">Сравнительная таблица участия творческих коллективов ДК </w:t>
      </w:r>
      <w:proofErr w:type="spellStart"/>
      <w:r w:rsidRPr="00256E00">
        <w:rPr>
          <w:rFonts w:ascii="Times New Roman" w:hAnsi="Times New Roman"/>
          <w:b/>
          <w:sz w:val="24"/>
          <w:szCs w:val="24"/>
        </w:rPr>
        <w:t>им.В.И.Ленина</w:t>
      </w:r>
      <w:proofErr w:type="spellEnd"/>
      <w:r w:rsidRPr="00256E00">
        <w:rPr>
          <w:rFonts w:ascii="Times New Roman" w:hAnsi="Times New Roman"/>
          <w:b/>
          <w:sz w:val="24"/>
          <w:szCs w:val="24"/>
        </w:rPr>
        <w:t xml:space="preserve"> за 2015-2017г.</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1498"/>
        <w:gridCol w:w="1758"/>
        <w:gridCol w:w="1678"/>
        <w:gridCol w:w="1750"/>
        <w:gridCol w:w="1738"/>
        <w:gridCol w:w="1796"/>
      </w:tblGrid>
      <w:tr w:rsidR="00F52D85" w:rsidRPr="006E1604" w:rsidTr="006E1604">
        <w:trPr>
          <w:trHeight w:val="317"/>
        </w:trPr>
        <w:tc>
          <w:tcPr>
            <w:tcW w:w="697" w:type="dxa"/>
            <w:vMerge w:val="restart"/>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Год</w:t>
            </w:r>
          </w:p>
        </w:tc>
        <w:tc>
          <w:tcPr>
            <w:tcW w:w="3256" w:type="dxa"/>
            <w:gridSpan w:val="2"/>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Международные конкурсы</w:t>
            </w:r>
          </w:p>
        </w:tc>
        <w:tc>
          <w:tcPr>
            <w:tcW w:w="3428" w:type="dxa"/>
            <w:gridSpan w:val="2"/>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Всероссийские конкурсы</w:t>
            </w:r>
          </w:p>
        </w:tc>
        <w:tc>
          <w:tcPr>
            <w:tcW w:w="3534" w:type="dxa"/>
            <w:gridSpan w:val="2"/>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Областные конкурсы</w:t>
            </w:r>
          </w:p>
        </w:tc>
      </w:tr>
      <w:tr w:rsidR="00F52D85" w:rsidRPr="006E1604" w:rsidTr="006E1604">
        <w:trPr>
          <w:trHeight w:val="232"/>
        </w:trPr>
        <w:tc>
          <w:tcPr>
            <w:tcW w:w="697" w:type="dxa"/>
            <w:vMerge/>
          </w:tcPr>
          <w:p w:rsidR="00F52D85" w:rsidRPr="006E1604" w:rsidRDefault="00F52D85" w:rsidP="00A961AC">
            <w:pPr>
              <w:spacing w:after="0" w:line="240" w:lineRule="auto"/>
              <w:rPr>
                <w:rFonts w:ascii="Times New Roman" w:hAnsi="Times New Roman"/>
                <w:b/>
                <w:sz w:val="24"/>
                <w:szCs w:val="24"/>
              </w:rPr>
            </w:pPr>
          </w:p>
        </w:tc>
        <w:tc>
          <w:tcPr>
            <w:tcW w:w="1498"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лауреатов</w:t>
            </w:r>
          </w:p>
        </w:tc>
        <w:tc>
          <w:tcPr>
            <w:tcW w:w="1758"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дипломантов</w:t>
            </w:r>
          </w:p>
        </w:tc>
        <w:tc>
          <w:tcPr>
            <w:tcW w:w="1678"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лауреатов</w:t>
            </w:r>
          </w:p>
        </w:tc>
        <w:tc>
          <w:tcPr>
            <w:tcW w:w="1750"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дипломантов</w:t>
            </w:r>
          </w:p>
        </w:tc>
        <w:tc>
          <w:tcPr>
            <w:tcW w:w="1738"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лауреатов</w:t>
            </w:r>
          </w:p>
        </w:tc>
        <w:tc>
          <w:tcPr>
            <w:tcW w:w="1796"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дипломантов</w:t>
            </w:r>
          </w:p>
        </w:tc>
      </w:tr>
      <w:tr w:rsidR="00F52D85" w:rsidRPr="006E1604" w:rsidTr="006E1604">
        <w:tc>
          <w:tcPr>
            <w:tcW w:w="69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2015</w:t>
            </w:r>
          </w:p>
        </w:tc>
        <w:tc>
          <w:tcPr>
            <w:tcW w:w="1498" w:type="dxa"/>
          </w:tcPr>
          <w:p w:rsidR="00F52D85" w:rsidRPr="006E1604" w:rsidRDefault="00F52D85" w:rsidP="00A961AC">
            <w:pPr>
              <w:spacing w:after="0" w:line="240" w:lineRule="auto"/>
              <w:rPr>
                <w:rFonts w:ascii="Times New Roman" w:hAnsi="Times New Roman"/>
                <w:sz w:val="24"/>
                <w:szCs w:val="24"/>
              </w:rPr>
            </w:pPr>
          </w:p>
        </w:tc>
        <w:tc>
          <w:tcPr>
            <w:tcW w:w="1758" w:type="dxa"/>
          </w:tcPr>
          <w:p w:rsidR="00F52D85" w:rsidRPr="006E1604" w:rsidRDefault="00F52D85" w:rsidP="00A961AC">
            <w:pPr>
              <w:spacing w:after="0" w:line="240" w:lineRule="auto"/>
              <w:rPr>
                <w:rFonts w:ascii="Times New Roman" w:hAnsi="Times New Roman"/>
                <w:sz w:val="24"/>
                <w:szCs w:val="24"/>
              </w:rPr>
            </w:pPr>
          </w:p>
        </w:tc>
        <w:tc>
          <w:tcPr>
            <w:tcW w:w="1678"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w:t>
            </w:r>
          </w:p>
        </w:tc>
        <w:tc>
          <w:tcPr>
            <w:tcW w:w="1750" w:type="dxa"/>
          </w:tcPr>
          <w:p w:rsidR="00F52D85" w:rsidRPr="006E1604" w:rsidRDefault="00F52D85" w:rsidP="00A961AC">
            <w:pPr>
              <w:spacing w:after="0" w:line="240" w:lineRule="auto"/>
              <w:rPr>
                <w:rFonts w:ascii="Times New Roman" w:hAnsi="Times New Roman"/>
                <w:sz w:val="24"/>
                <w:szCs w:val="24"/>
              </w:rPr>
            </w:pPr>
          </w:p>
        </w:tc>
        <w:tc>
          <w:tcPr>
            <w:tcW w:w="1738"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w:t>
            </w:r>
          </w:p>
        </w:tc>
        <w:tc>
          <w:tcPr>
            <w:tcW w:w="1796"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w:t>
            </w:r>
          </w:p>
        </w:tc>
      </w:tr>
      <w:tr w:rsidR="00F52D85" w:rsidRPr="006E1604" w:rsidTr="006E1604">
        <w:tc>
          <w:tcPr>
            <w:tcW w:w="69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2016</w:t>
            </w:r>
          </w:p>
        </w:tc>
        <w:tc>
          <w:tcPr>
            <w:tcW w:w="1498" w:type="dxa"/>
          </w:tcPr>
          <w:p w:rsidR="00F52D85" w:rsidRPr="006E1604" w:rsidRDefault="00F52D85" w:rsidP="00A961AC">
            <w:pPr>
              <w:spacing w:after="0" w:line="240" w:lineRule="auto"/>
              <w:rPr>
                <w:rFonts w:ascii="Times New Roman" w:hAnsi="Times New Roman"/>
                <w:sz w:val="24"/>
                <w:szCs w:val="24"/>
              </w:rPr>
            </w:pPr>
          </w:p>
        </w:tc>
        <w:tc>
          <w:tcPr>
            <w:tcW w:w="1758"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w:t>
            </w:r>
          </w:p>
        </w:tc>
        <w:tc>
          <w:tcPr>
            <w:tcW w:w="1678" w:type="dxa"/>
          </w:tcPr>
          <w:p w:rsidR="00F52D85" w:rsidRPr="006E1604" w:rsidRDefault="00F52D85" w:rsidP="00A961AC">
            <w:pPr>
              <w:spacing w:after="0" w:line="240" w:lineRule="auto"/>
              <w:rPr>
                <w:rFonts w:ascii="Times New Roman" w:hAnsi="Times New Roman"/>
                <w:sz w:val="24"/>
                <w:szCs w:val="24"/>
              </w:rPr>
            </w:pPr>
          </w:p>
        </w:tc>
        <w:tc>
          <w:tcPr>
            <w:tcW w:w="1750" w:type="dxa"/>
          </w:tcPr>
          <w:p w:rsidR="00F52D85" w:rsidRPr="006E1604" w:rsidRDefault="00F52D85" w:rsidP="00A961AC">
            <w:pPr>
              <w:spacing w:after="0" w:line="240" w:lineRule="auto"/>
              <w:rPr>
                <w:rFonts w:ascii="Times New Roman" w:hAnsi="Times New Roman"/>
                <w:sz w:val="24"/>
                <w:szCs w:val="24"/>
              </w:rPr>
            </w:pPr>
          </w:p>
        </w:tc>
        <w:tc>
          <w:tcPr>
            <w:tcW w:w="1738"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11</w:t>
            </w:r>
          </w:p>
        </w:tc>
        <w:tc>
          <w:tcPr>
            <w:tcW w:w="1796"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4</w:t>
            </w:r>
          </w:p>
        </w:tc>
      </w:tr>
      <w:tr w:rsidR="00F52D85" w:rsidRPr="006E1604" w:rsidTr="006E1604">
        <w:tc>
          <w:tcPr>
            <w:tcW w:w="69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2017</w:t>
            </w:r>
          </w:p>
        </w:tc>
        <w:tc>
          <w:tcPr>
            <w:tcW w:w="1498"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w:t>
            </w:r>
          </w:p>
        </w:tc>
        <w:tc>
          <w:tcPr>
            <w:tcW w:w="1758"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3</w:t>
            </w:r>
          </w:p>
        </w:tc>
        <w:tc>
          <w:tcPr>
            <w:tcW w:w="1678"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w:t>
            </w:r>
          </w:p>
        </w:tc>
        <w:tc>
          <w:tcPr>
            <w:tcW w:w="1750" w:type="dxa"/>
          </w:tcPr>
          <w:p w:rsidR="00F52D85" w:rsidRPr="006E1604" w:rsidRDefault="00F52D85" w:rsidP="00A961AC">
            <w:pPr>
              <w:spacing w:after="0" w:line="240" w:lineRule="auto"/>
              <w:rPr>
                <w:rFonts w:ascii="Times New Roman" w:hAnsi="Times New Roman"/>
                <w:sz w:val="24"/>
                <w:szCs w:val="24"/>
              </w:rPr>
            </w:pPr>
          </w:p>
        </w:tc>
        <w:tc>
          <w:tcPr>
            <w:tcW w:w="1738"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3</w:t>
            </w:r>
          </w:p>
        </w:tc>
        <w:tc>
          <w:tcPr>
            <w:tcW w:w="1796"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14</w:t>
            </w:r>
          </w:p>
        </w:tc>
      </w:tr>
    </w:tbl>
    <w:p w:rsidR="00F52D85" w:rsidRPr="00256E00" w:rsidRDefault="00F52D85" w:rsidP="00A961AC">
      <w:pPr>
        <w:spacing w:line="240" w:lineRule="auto"/>
        <w:ind w:left="-851"/>
        <w:rPr>
          <w:rFonts w:ascii="Times New Roman" w:hAnsi="Times New Roman"/>
          <w:b/>
          <w:sz w:val="24"/>
          <w:szCs w:val="24"/>
        </w:rPr>
      </w:pPr>
    </w:p>
    <w:p w:rsidR="00F52D85" w:rsidRPr="00256E00" w:rsidRDefault="00F52D85" w:rsidP="00A961AC">
      <w:pPr>
        <w:spacing w:line="240" w:lineRule="auto"/>
        <w:jc w:val="center"/>
        <w:rPr>
          <w:rFonts w:ascii="Times New Roman" w:hAnsi="Times New Roman"/>
          <w:b/>
          <w:sz w:val="24"/>
          <w:szCs w:val="24"/>
        </w:rPr>
      </w:pPr>
      <w:r w:rsidRPr="00256E00">
        <w:rPr>
          <w:rFonts w:ascii="Times New Roman" w:hAnsi="Times New Roman"/>
          <w:b/>
          <w:sz w:val="24"/>
          <w:szCs w:val="24"/>
        </w:rPr>
        <w:t xml:space="preserve">В 2017 году творческие коллективы МКУ ДК </w:t>
      </w:r>
      <w:proofErr w:type="spellStart"/>
      <w:r w:rsidRPr="00256E00">
        <w:rPr>
          <w:rFonts w:ascii="Times New Roman" w:hAnsi="Times New Roman"/>
          <w:b/>
          <w:sz w:val="24"/>
          <w:szCs w:val="24"/>
        </w:rPr>
        <w:t>им.В.И.Ленина</w:t>
      </w:r>
      <w:proofErr w:type="spellEnd"/>
      <w:r w:rsidRPr="00256E00">
        <w:rPr>
          <w:rFonts w:ascii="Times New Roman" w:hAnsi="Times New Roman"/>
          <w:b/>
          <w:sz w:val="24"/>
          <w:szCs w:val="24"/>
        </w:rPr>
        <w:t>, активно принимали участие в фестивалях и конкурсах разного уровня.</w:t>
      </w:r>
    </w:p>
    <w:tbl>
      <w:tblPr>
        <w:tblW w:w="111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80"/>
        <w:gridCol w:w="1985"/>
        <w:gridCol w:w="3297"/>
        <w:gridCol w:w="1985"/>
        <w:gridCol w:w="1417"/>
      </w:tblGrid>
      <w:tr w:rsidR="00F52D85" w:rsidRPr="006E1604" w:rsidTr="00A961AC">
        <w:tc>
          <w:tcPr>
            <w:tcW w:w="567"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w:t>
            </w:r>
          </w:p>
          <w:p w:rsidR="00F52D85" w:rsidRPr="006E1604" w:rsidRDefault="00F52D85" w:rsidP="00A961AC">
            <w:pPr>
              <w:spacing w:after="0" w:line="240" w:lineRule="auto"/>
              <w:jc w:val="center"/>
              <w:rPr>
                <w:rFonts w:ascii="Times New Roman" w:hAnsi="Times New Roman"/>
                <w:b/>
                <w:sz w:val="24"/>
                <w:szCs w:val="24"/>
              </w:rPr>
            </w:pPr>
            <w:proofErr w:type="gramStart"/>
            <w:r w:rsidRPr="006E1604">
              <w:rPr>
                <w:rFonts w:ascii="Times New Roman" w:hAnsi="Times New Roman"/>
                <w:b/>
                <w:sz w:val="24"/>
                <w:szCs w:val="24"/>
              </w:rPr>
              <w:t>П</w:t>
            </w:r>
            <w:proofErr w:type="gramEnd"/>
            <w:r w:rsidRPr="006E1604">
              <w:rPr>
                <w:rFonts w:ascii="Times New Roman" w:hAnsi="Times New Roman"/>
                <w:b/>
                <w:sz w:val="24"/>
                <w:szCs w:val="24"/>
              </w:rPr>
              <w:t>/П</w:t>
            </w:r>
          </w:p>
        </w:tc>
        <w:tc>
          <w:tcPr>
            <w:tcW w:w="1880"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Название коллектива, исполнители.</w:t>
            </w:r>
          </w:p>
        </w:tc>
        <w:tc>
          <w:tcPr>
            <w:tcW w:w="1985"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Руководители</w:t>
            </w:r>
          </w:p>
        </w:tc>
        <w:tc>
          <w:tcPr>
            <w:tcW w:w="3297"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Название конкурса, фестиваля.</w:t>
            </w:r>
          </w:p>
        </w:tc>
        <w:tc>
          <w:tcPr>
            <w:tcW w:w="1985"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Время и место проведения.</w:t>
            </w:r>
          </w:p>
        </w:tc>
        <w:tc>
          <w:tcPr>
            <w:tcW w:w="1417" w:type="dxa"/>
            <w:vAlign w:val="center"/>
          </w:tcPr>
          <w:p w:rsidR="00F52D85" w:rsidRPr="006E1604" w:rsidRDefault="00F52D85" w:rsidP="00A961AC">
            <w:pPr>
              <w:spacing w:after="0" w:line="240" w:lineRule="auto"/>
              <w:jc w:val="center"/>
              <w:rPr>
                <w:rFonts w:ascii="Times New Roman" w:hAnsi="Times New Roman"/>
                <w:b/>
                <w:sz w:val="24"/>
                <w:szCs w:val="24"/>
              </w:rPr>
            </w:pPr>
            <w:r w:rsidRPr="006E1604">
              <w:rPr>
                <w:rFonts w:ascii="Times New Roman" w:hAnsi="Times New Roman"/>
                <w:b/>
                <w:sz w:val="24"/>
                <w:szCs w:val="24"/>
              </w:rPr>
              <w:t>Примечание.</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Е.Хомутинина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 открытый детский региональный конкурс юных вокалистов «Звездный дождь»</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февраля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г. </w:t>
            </w:r>
            <w:proofErr w:type="spellStart"/>
            <w:r w:rsidRPr="006E1604">
              <w:rPr>
                <w:rFonts w:ascii="Times New Roman" w:hAnsi="Times New Roman"/>
                <w:sz w:val="24"/>
                <w:szCs w:val="24"/>
              </w:rPr>
              <w:t>Южноуральск</w:t>
            </w:r>
            <w:proofErr w:type="spellEnd"/>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А.Куклина</w:t>
            </w:r>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 открытый детский региональный конкурс юных вокалистов «Звездный дождь»</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февраля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г. </w:t>
            </w:r>
            <w:proofErr w:type="spellStart"/>
            <w:r w:rsidRPr="006E1604">
              <w:rPr>
                <w:rFonts w:ascii="Times New Roman" w:hAnsi="Times New Roman"/>
                <w:sz w:val="24"/>
                <w:szCs w:val="24"/>
              </w:rPr>
              <w:t>Южноуральск</w:t>
            </w:r>
            <w:proofErr w:type="spellEnd"/>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А.Раева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 открытый детский региональный конкурс юных вокалистов «Звездный дождь»</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февраля</w:t>
            </w:r>
          </w:p>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г</w:t>
            </w:r>
            <w:proofErr w:type="gramStart"/>
            <w:r w:rsidRPr="006E1604">
              <w:rPr>
                <w:rFonts w:ascii="Times New Roman" w:hAnsi="Times New Roman"/>
                <w:sz w:val="24"/>
                <w:szCs w:val="24"/>
              </w:rPr>
              <w:t>.Ю</w:t>
            </w:r>
            <w:proofErr w:type="gramEnd"/>
            <w:r w:rsidRPr="006E1604">
              <w:rPr>
                <w:rFonts w:ascii="Times New Roman" w:hAnsi="Times New Roman"/>
                <w:sz w:val="24"/>
                <w:szCs w:val="24"/>
              </w:rPr>
              <w:t>жноуральск</w:t>
            </w:r>
            <w:proofErr w:type="spellEnd"/>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4.</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Д.Асташова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Конкурс-фестиваль «Звездный дождь» в рамках Международного проекта</w:t>
            </w:r>
          </w:p>
          <w:p w:rsidR="00F52D85" w:rsidRPr="006E1604" w:rsidRDefault="00F52D85" w:rsidP="00A961AC">
            <w:pPr>
              <w:spacing w:after="0" w:line="240" w:lineRule="auto"/>
              <w:rPr>
                <w:rFonts w:ascii="Times New Roman" w:hAnsi="Times New Roman"/>
                <w:b/>
                <w:sz w:val="24"/>
                <w:szCs w:val="24"/>
              </w:rPr>
            </w:pP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26 февраля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 Челябинск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5.</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Я.Корабельникова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Конкурс-фестиваль «Звездный дождь» в рамках Международного проекта</w:t>
            </w:r>
          </w:p>
          <w:p w:rsidR="00F52D85" w:rsidRPr="006E1604" w:rsidRDefault="00F52D85" w:rsidP="00A961AC">
            <w:pPr>
              <w:spacing w:after="0" w:line="240" w:lineRule="auto"/>
              <w:rPr>
                <w:rFonts w:ascii="Times New Roman" w:hAnsi="Times New Roman"/>
                <w:sz w:val="24"/>
                <w:szCs w:val="24"/>
              </w:rPr>
            </w:pP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26 февраля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 Челябинск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6.</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А.Куклина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Н.В </w:t>
            </w:r>
            <w:proofErr w:type="spellStart"/>
            <w:r w:rsidRPr="006E1604">
              <w:rPr>
                <w:rFonts w:ascii="Times New Roman" w:hAnsi="Times New Roman"/>
                <w:sz w:val="24"/>
                <w:szCs w:val="24"/>
              </w:rPr>
              <w:t>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4 открытый районный </w:t>
            </w:r>
            <w:r w:rsidRPr="006E1604">
              <w:rPr>
                <w:rFonts w:ascii="Times New Roman" w:hAnsi="Times New Roman"/>
                <w:sz w:val="24"/>
                <w:szCs w:val="24"/>
              </w:rPr>
              <w:lastRenderedPageBreak/>
              <w:t>фестиваль детского творчества «Музыка весны»</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lastRenderedPageBreak/>
              <w:t>6 марта</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lastRenderedPageBreak/>
              <w:t>п. Березовка</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lastRenderedPageBreak/>
              <w:t xml:space="preserve">Лауреат 1 </w:t>
            </w:r>
            <w:r w:rsidRPr="006E1604">
              <w:rPr>
                <w:rFonts w:ascii="Times New Roman" w:hAnsi="Times New Roman"/>
                <w:sz w:val="24"/>
                <w:szCs w:val="24"/>
              </w:rPr>
              <w:lastRenderedPageBreak/>
              <w:t>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lastRenderedPageBreak/>
              <w:t>7.</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ДуэтО</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ерноглазова</w:t>
            </w:r>
            <w:proofErr w:type="spellEnd"/>
          </w:p>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Д.Рафикова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Н.В </w:t>
            </w:r>
            <w:proofErr w:type="spellStart"/>
            <w:r w:rsidRPr="006E1604">
              <w:rPr>
                <w:rFonts w:ascii="Times New Roman" w:hAnsi="Times New Roman"/>
                <w:sz w:val="24"/>
                <w:szCs w:val="24"/>
              </w:rPr>
              <w:t>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4 открытый районный фестиваль детского творчества «Музыка весны»</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6 марта</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Березовка</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2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8.</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Т/коллектив</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«Виват»</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А.Б.Истомина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10 Областной фестиваль детского танца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26 марта</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 Челябинск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9.</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Я.Корабельникова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Областной фестиваль национальных культур «Соцветие дружное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Увельский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10.</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В.Галиева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Областной фестиваль национальных культур «Соцветие дружное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Увельский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11.</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Е.Хомутинина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Областной фестиваль национальных культур «Соцветие дружное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Увельский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12.</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А.Куклина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Областной фестиваль национальных культур «Соцветие дружное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Увельский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13.</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Л.Мишунина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Областной фестиваль национальных культур «Соцветие дружное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Увельский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14.</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Дуэт</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О.Черноглазова</w:t>
            </w:r>
          </w:p>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Д.Рафикова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Областной фестиваль национальных культур «Соцветие дружное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Увельский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15.</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Т/Коллектив</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«Виват»</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12 Областной фестиваль национальных культур «Соцветие дружное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апреля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Увельский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16.</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Народный хор </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«Станица»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В.И.Черепанов</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10 Областной фестиваль-конкурс хоров и ансамблей ветеранов войны, </w:t>
            </w:r>
            <w:proofErr w:type="spellStart"/>
            <w:r w:rsidRPr="006E1604">
              <w:rPr>
                <w:rFonts w:ascii="Times New Roman" w:hAnsi="Times New Roman"/>
                <w:sz w:val="24"/>
                <w:szCs w:val="24"/>
              </w:rPr>
              <w:t>труда</w:t>
            </w:r>
            <w:proofErr w:type="gramStart"/>
            <w:r w:rsidRPr="006E1604">
              <w:rPr>
                <w:rFonts w:ascii="Times New Roman" w:hAnsi="Times New Roman"/>
                <w:sz w:val="24"/>
                <w:szCs w:val="24"/>
              </w:rPr>
              <w:t>,В</w:t>
            </w:r>
            <w:proofErr w:type="gramEnd"/>
            <w:r w:rsidRPr="006E1604">
              <w:rPr>
                <w:rFonts w:ascii="Times New Roman" w:hAnsi="Times New Roman"/>
                <w:sz w:val="24"/>
                <w:szCs w:val="24"/>
              </w:rPr>
              <w:t>ооруженных</w:t>
            </w:r>
            <w:proofErr w:type="spellEnd"/>
            <w:r w:rsidRPr="006E1604">
              <w:rPr>
                <w:rFonts w:ascii="Times New Roman" w:hAnsi="Times New Roman"/>
                <w:sz w:val="24"/>
                <w:szCs w:val="24"/>
              </w:rPr>
              <w:t xml:space="preserve"> сил и правоохранительных органов «Золотые россыпи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 Челябинск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17.</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Вокальный ансамбль «Есаул»</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В.И.Черепанов</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10 Областной фестиваль-конкурс хоров и ансамблей ветеранов войны, </w:t>
            </w:r>
            <w:proofErr w:type="spellStart"/>
            <w:r w:rsidRPr="006E1604">
              <w:rPr>
                <w:rFonts w:ascii="Times New Roman" w:hAnsi="Times New Roman"/>
                <w:sz w:val="24"/>
                <w:szCs w:val="24"/>
              </w:rPr>
              <w:t>труда</w:t>
            </w:r>
            <w:proofErr w:type="gramStart"/>
            <w:r w:rsidRPr="006E1604">
              <w:rPr>
                <w:rFonts w:ascii="Times New Roman" w:hAnsi="Times New Roman"/>
                <w:sz w:val="24"/>
                <w:szCs w:val="24"/>
              </w:rPr>
              <w:t>,В</w:t>
            </w:r>
            <w:proofErr w:type="gramEnd"/>
            <w:r w:rsidRPr="006E1604">
              <w:rPr>
                <w:rFonts w:ascii="Times New Roman" w:hAnsi="Times New Roman"/>
                <w:sz w:val="24"/>
                <w:szCs w:val="24"/>
              </w:rPr>
              <w:t>ооруженных</w:t>
            </w:r>
            <w:proofErr w:type="spellEnd"/>
            <w:r w:rsidRPr="006E1604">
              <w:rPr>
                <w:rFonts w:ascii="Times New Roman" w:hAnsi="Times New Roman"/>
                <w:sz w:val="24"/>
                <w:szCs w:val="24"/>
              </w:rPr>
              <w:t xml:space="preserve"> сил и правоохранительных органов «Золотые россыпи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 Челябинск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18.</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Вокальный ансамбль «Подружки»</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Л.В.Безбородова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10 Областной фестиваль-конкурс хоров и ансамблей ветеранов войны, </w:t>
            </w:r>
            <w:proofErr w:type="spellStart"/>
            <w:r w:rsidRPr="006E1604">
              <w:rPr>
                <w:rFonts w:ascii="Times New Roman" w:hAnsi="Times New Roman"/>
                <w:sz w:val="24"/>
                <w:szCs w:val="24"/>
              </w:rPr>
              <w:t>труда</w:t>
            </w:r>
            <w:proofErr w:type="gramStart"/>
            <w:r w:rsidRPr="006E1604">
              <w:rPr>
                <w:rFonts w:ascii="Times New Roman" w:hAnsi="Times New Roman"/>
                <w:sz w:val="24"/>
                <w:szCs w:val="24"/>
              </w:rPr>
              <w:t>,В</w:t>
            </w:r>
            <w:proofErr w:type="gramEnd"/>
            <w:r w:rsidRPr="006E1604">
              <w:rPr>
                <w:rFonts w:ascii="Times New Roman" w:hAnsi="Times New Roman"/>
                <w:sz w:val="24"/>
                <w:szCs w:val="24"/>
              </w:rPr>
              <w:t>ооруженных</w:t>
            </w:r>
            <w:proofErr w:type="spellEnd"/>
            <w:r w:rsidRPr="006E1604">
              <w:rPr>
                <w:rFonts w:ascii="Times New Roman" w:hAnsi="Times New Roman"/>
                <w:sz w:val="24"/>
                <w:szCs w:val="24"/>
              </w:rPr>
              <w:t xml:space="preserve"> сил и правоохранительных органов «Золотые россыпи Урала»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 Челябинск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19.</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Я.Корабельни</w:t>
            </w:r>
            <w:proofErr w:type="spellEnd"/>
            <w:r w:rsidRPr="006E1604">
              <w:rPr>
                <w:rFonts w:ascii="Times New Roman" w:hAnsi="Times New Roman"/>
                <w:sz w:val="24"/>
                <w:szCs w:val="24"/>
              </w:rPr>
              <w:t xml:space="preserve"> </w:t>
            </w:r>
            <w:proofErr w:type="gramStart"/>
            <w:r w:rsidRPr="006E1604">
              <w:rPr>
                <w:rFonts w:ascii="Times New Roman" w:hAnsi="Times New Roman"/>
                <w:sz w:val="24"/>
                <w:szCs w:val="24"/>
              </w:rPr>
              <w:t>-</w:t>
            </w:r>
            <w:proofErr w:type="spellStart"/>
            <w:r w:rsidRPr="006E1604">
              <w:rPr>
                <w:rFonts w:ascii="Times New Roman" w:hAnsi="Times New Roman"/>
                <w:sz w:val="24"/>
                <w:szCs w:val="24"/>
              </w:rPr>
              <w:t>к</w:t>
            </w:r>
            <w:proofErr w:type="gramEnd"/>
            <w:r w:rsidRPr="006E1604">
              <w:rPr>
                <w:rFonts w:ascii="Times New Roman" w:hAnsi="Times New Roman"/>
                <w:sz w:val="24"/>
                <w:szCs w:val="24"/>
              </w:rPr>
              <w:t>ова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Международный фестиваль творчества «Вместе»</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 Челябинск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 участника</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20.</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К.Муртазина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20 </w:t>
            </w:r>
            <w:proofErr w:type="spellStart"/>
            <w:r w:rsidRPr="006E1604">
              <w:rPr>
                <w:rFonts w:ascii="Times New Roman" w:hAnsi="Times New Roman"/>
                <w:sz w:val="24"/>
                <w:szCs w:val="24"/>
              </w:rPr>
              <w:t>городской</w:t>
            </w:r>
            <w:proofErr w:type="gramStart"/>
            <w:r w:rsidRPr="006E1604">
              <w:rPr>
                <w:rFonts w:ascii="Times New Roman" w:hAnsi="Times New Roman"/>
                <w:sz w:val="24"/>
                <w:szCs w:val="24"/>
              </w:rPr>
              <w:t>,о</w:t>
            </w:r>
            <w:proofErr w:type="gramEnd"/>
            <w:r w:rsidRPr="006E1604">
              <w:rPr>
                <w:rFonts w:ascii="Times New Roman" w:hAnsi="Times New Roman"/>
                <w:sz w:val="24"/>
                <w:szCs w:val="24"/>
              </w:rPr>
              <w:t>ткрытый</w:t>
            </w:r>
            <w:proofErr w:type="spellEnd"/>
            <w:r w:rsidRPr="006E1604">
              <w:rPr>
                <w:rFonts w:ascii="Times New Roman" w:hAnsi="Times New Roman"/>
                <w:sz w:val="24"/>
                <w:szCs w:val="24"/>
              </w:rPr>
              <w:t xml:space="preserve">  конкурс детского творчества</w:t>
            </w:r>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г</w:t>
            </w:r>
            <w:proofErr w:type="gramStart"/>
            <w:r w:rsidRPr="006E1604">
              <w:rPr>
                <w:rFonts w:ascii="Times New Roman" w:hAnsi="Times New Roman"/>
                <w:sz w:val="24"/>
                <w:szCs w:val="24"/>
              </w:rPr>
              <w:t>.Ю</w:t>
            </w:r>
            <w:proofErr w:type="gramEnd"/>
            <w:r w:rsidRPr="006E1604">
              <w:rPr>
                <w:rFonts w:ascii="Times New Roman" w:hAnsi="Times New Roman"/>
                <w:sz w:val="24"/>
                <w:szCs w:val="24"/>
              </w:rPr>
              <w:t>жноуральск</w:t>
            </w:r>
            <w:proofErr w:type="spellEnd"/>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 участника</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21.</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Дуэт</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О.Черноглазова</w:t>
            </w:r>
          </w:p>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Д.Рафикова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20 </w:t>
            </w:r>
            <w:proofErr w:type="spellStart"/>
            <w:r w:rsidRPr="006E1604">
              <w:rPr>
                <w:rFonts w:ascii="Times New Roman" w:hAnsi="Times New Roman"/>
                <w:sz w:val="24"/>
                <w:szCs w:val="24"/>
              </w:rPr>
              <w:t>городской</w:t>
            </w:r>
            <w:proofErr w:type="gramStart"/>
            <w:r w:rsidRPr="006E1604">
              <w:rPr>
                <w:rFonts w:ascii="Times New Roman" w:hAnsi="Times New Roman"/>
                <w:sz w:val="24"/>
                <w:szCs w:val="24"/>
              </w:rPr>
              <w:t>,о</w:t>
            </w:r>
            <w:proofErr w:type="gramEnd"/>
            <w:r w:rsidRPr="006E1604">
              <w:rPr>
                <w:rFonts w:ascii="Times New Roman" w:hAnsi="Times New Roman"/>
                <w:sz w:val="24"/>
                <w:szCs w:val="24"/>
              </w:rPr>
              <w:t>ткрытый</w:t>
            </w:r>
            <w:proofErr w:type="spellEnd"/>
            <w:r w:rsidRPr="006E1604">
              <w:rPr>
                <w:rFonts w:ascii="Times New Roman" w:hAnsi="Times New Roman"/>
                <w:sz w:val="24"/>
                <w:szCs w:val="24"/>
              </w:rPr>
              <w:t xml:space="preserve">  конкурс детского творчества</w:t>
            </w:r>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г</w:t>
            </w:r>
            <w:proofErr w:type="gramStart"/>
            <w:r w:rsidRPr="006E1604">
              <w:rPr>
                <w:rFonts w:ascii="Times New Roman" w:hAnsi="Times New Roman"/>
                <w:sz w:val="24"/>
                <w:szCs w:val="24"/>
              </w:rPr>
              <w:t>.Ю</w:t>
            </w:r>
            <w:proofErr w:type="gramEnd"/>
            <w:r w:rsidRPr="006E1604">
              <w:rPr>
                <w:rFonts w:ascii="Times New Roman" w:hAnsi="Times New Roman"/>
                <w:sz w:val="24"/>
                <w:szCs w:val="24"/>
              </w:rPr>
              <w:t>жноуральск</w:t>
            </w:r>
            <w:proofErr w:type="spellEnd"/>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 участника</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22.</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Л.Мишунина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20 </w:t>
            </w:r>
            <w:proofErr w:type="spellStart"/>
            <w:r w:rsidRPr="006E1604">
              <w:rPr>
                <w:rFonts w:ascii="Times New Roman" w:hAnsi="Times New Roman"/>
                <w:sz w:val="24"/>
                <w:szCs w:val="24"/>
              </w:rPr>
              <w:t>городской</w:t>
            </w:r>
            <w:proofErr w:type="gramStart"/>
            <w:r w:rsidRPr="006E1604">
              <w:rPr>
                <w:rFonts w:ascii="Times New Roman" w:hAnsi="Times New Roman"/>
                <w:sz w:val="24"/>
                <w:szCs w:val="24"/>
              </w:rPr>
              <w:t>,о</w:t>
            </w:r>
            <w:proofErr w:type="gramEnd"/>
            <w:r w:rsidRPr="006E1604">
              <w:rPr>
                <w:rFonts w:ascii="Times New Roman" w:hAnsi="Times New Roman"/>
                <w:sz w:val="24"/>
                <w:szCs w:val="24"/>
              </w:rPr>
              <w:t>ткрытый</w:t>
            </w:r>
            <w:proofErr w:type="spellEnd"/>
            <w:r w:rsidRPr="006E1604">
              <w:rPr>
                <w:rFonts w:ascii="Times New Roman" w:hAnsi="Times New Roman"/>
                <w:sz w:val="24"/>
                <w:szCs w:val="24"/>
              </w:rPr>
              <w:t xml:space="preserve">  </w:t>
            </w:r>
            <w:r w:rsidRPr="006E1604">
              <w:rPr>
                <w:rFonts w:ascii="Times New Roman" w:hAnsi="Times New Roman"/>
                <w:sz w:val="24"/>
                <w:szCs w:val="24"/>
              </w:rPr>
              <w:lastRenderedPageBreak/>
              <w:t>конкурс детского творчества</w:t>
            </w:r>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lastRenderedPageBreak/>
              <w:t>г</w:t>
            </w:r>
            <w:proofErr w:type="gramStart"/>
            <w:r w:rsidRPr="006E1604">
              <w:rPr>
                <w:rFonts w:ascii="Times New Roman" w:hAnsi="Times New Roman"/>
                <w:sz w:val="24"/>
                <w:szCs w:val="24"/>
              </w:rPr>
              <w:t>.Ю</w:t>
            </w:r>
            <w:proofErr w:type="gramEnd"/>
            <w:r w:rsidRPr="006E1604">
              <w:rPr>
                <w:rFonts w:ascii="Times New Roman" w:hAnsi="Times New Roman"/>
                <w:sz w:val="24"/>
                <w:szCs w:val="24"/>
              </w:rPr>
              <w:t>жноуральск</w:t>
            </w:r>
            <w:proofErr w:type="spellEnd"/>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Лауреат 3 </w:t>
            </w:r>
            <w:r w:rsidRPr="006E1604">
              <w:rPr>
                <w:rFonts w:ascii="Times New Roman" w:hAnsi="Times New Roman"/>
                <w:sz w:val="24"/>
                <w:szCs w:val="24"/>
              </w:rPr>
              <w:lastRenderedPageBreak/>
              <w:t>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lastRenderedPageBreak/>
              <w:t>23.</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Д.Асташова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районный конкурс-фестиваль «Салют Победы!»</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2мая </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w:t>
            </w:r>
            <w:proofErr w:type="gramStart"/>
            <w:r w:rsidRPr="006E1604">
              <w:rPr>
                <w:rFonts w:ascii="Times New Roman" w:hAnsi="Times New Roman"/>
                <w:sz w:val="24"/>
                <w:szCs w:val="24"/>
              </w:rPr>
              <w:t>.К</w:t>
            </w:r>
            <w:proofErr w:type="gramEnd"/>
            <w:r w:rsidRPr="006E1604">
              <w:rPr>
                <w:rFonts w:ascii="Times New Roman" w:hAnsi="Times New Roman"/>
                <w:sz w:val="24"/>
                <w:szCs w:val="24"/>
              </w:rPr>
              <w:t>расногорский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Лауреата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24.</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А.Раева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районный конкурс-фестиваль «Салют Победы!»</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2мая </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w:t>
            </w:r>
            <w:proofErr w:type="gramStart"/>
            <w:r w:rsidRPr="006E1604">
              <w:rPr>
                <w:rFonts w:ascii="Times New Roman" w:hAnsi="Times New Roman"/>
                <w:sz w:val="24"/>
                <w:szCs w:val="24"/>
              </w:rPr>
              <w:t>.К</w:t>
            </w:r>
            <w:proofErr w:type="gramEnd"/>
            <w:r w:rsidRPr="006E1604">
              <w:rPr>
                <w:rFonts w:ascii="Times New Roman" w:hAnsi="Times New Roman"/>
                <w:sz w:val="24"/>
                <w:szCs w:val="24"/>
              </w:rPr>
              <w:t>расногорский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2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25.</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Вокальный ансамбль</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«Капель»</w:t>
            </w:r>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8 районный конкурс-фестиваль «Салют Победы!»</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2мая </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w:t>
            </w:r>
            <w:proofErr w:type="gramStart"/>
            <w:r w:rsidRPr="006E1604">
              <w:rPr>
                <w:rFonts w:ascii="Times New Roman" w:hAnsi="Times New Roman"/>
                <w:sz w:val="24"/>
                <w:szCs w:val="24"/>
              </w:rPr>
              <w:t>.К</w:t>
            </w:r>
            <w:proofErr w:type="gramEnd"/>
            <w:r w:rsidRPr="006E1604">
              <w:rPr>
                <w:rFonts w:ascii="Times New Roman" w:hAnsi="Times New Roman"/>
                <w:sz w:val="24"/>
                <w:szCs w:val="24"/>
              </w:rPr>
              <w:t>расногорский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26.</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Вокальный ансамбль «Раздолье»</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В.И.Черепанов</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20 Областной фестиваль творчества инвалидов «Смотри на меня как </w:t>
            </w:r>
            <w:proofErr w:type="gramStart"/>
            <w:r w:rsidRPr="006E1604">
              <w:rPr>
                <w:rFonts w:ascii="Times New Roman" w:hAnsi="Times New Roman"/>
                <w:sz w:val="24"/>
                <w:szCs w:val="24"/>
              </w:rPr>
              <w:t>на</w:t>
            </w:r>
            <w:proofErr w:type="gramEnd"/>
            <w:r w:rsidRPr="006E1604">
              <w:rPr>
                <w:rFonts w:ascii="Times New Roman" w:hAnsi="Times New Roman"/>
                <w:sz w:val="24"/>
                <w:szCs w:val="24"/>
              </w:rPr>
              <w:t xml:space="preserve"> равного»</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23 мая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27.</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В.И.Черепанов</w:t>
            </w:r>
          </w:p>
        </w:tc>
        <w:tc>
          <w:tcPr>
            <w:tcW w:w="1985" w:type="dxa"/>
          </w:tcPr>
          <w:p w:rsidR="00F52D85" w:rsidRPr="006E1604" w:rsidRDefault="00F52D85" w:rsidP="00A961AC">
            <w:pPr>
              <w:spacing w:after="0" w:line="240" w:lineRule="auto"/>
              <w:rPr>
                <w:rFonts w:ascii="Times New Roman" w:hAnsi="Times New Roman"/>
                <w:sz w:val="24"/>
                <w:szCs w:val="24"/>
              </w:rPr>
            </w:pP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20 Областной фестиваль творчества инвалидов «Смотри на меня как </w:t>
            </w:r>
            <w:proofErr w:type="gramStart"/>
            <w:r w:rsidRPr="006E1604">
              <w:rPr>
                <w:rFonts w:ascii="Times New Roman" w:hAnsi="Times New Roman"/>
                <w:sz w:val="24"/>
                <w:szCs w:val="24"/>
              </w:rPr>
              <w:t>на</w:t>
            </w:r>
            <w:proofErr w:type="gramEnd"/>
            <w:r w:rsidRPr="006E1604">
              <w:rPr>
                <w:rFonts w:ascii="Times New Roman" w:hAnsi="Times New Roman"/>
                <w:sz w:val="24"/>
                <w:szCs w:val="24"/>
              </w:rPr>
              <w:t xml:space="preserve"> равного»</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23 мая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28.</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Объединение «Волшебный клубок»</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Л.М.Поспелова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20 Областной фестиваль творчества инвалидов «Смотри на меня как </w:t>
            </w:r>
            <w:proofErr w:type="gramStart"/>
            <w:r w:rsidRPr="006E1604">
              <w:rPr>
                <w:rFonts w:ascii="Times New Roman" w:hAnsi="Times New Roman"/>
                <w:sz w:val="24"/>
                <w:szCs w:val="24"/>
              </w:rPr>
              <w:t>на</w:t>
            </w:r>
            <w:proofErr w:type="gramEnd"/>
            <w:r w:rsidRPr="006E1604">
              <w:rPr>
                <w:rFonts w:ascii="Times New Roman" w:hAnsi="Times New Roman"/>
                <w:sz w:val="24"/>
                <w:szCs w:val="24"/>
              </w:rPr>
              <w:t xml:space="preserve"> равного»</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23 мая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29.</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4 Международный конкурс-фестиваль </w:t>
            </w:r>
            <w:proofErr w:type="gramStart"/>
            <w:r w:rsidRPr="006E1604">
              <w:rPr>
                <w:rFonts w:ascii="Times New Roman" w:hAnsi="Times New Roman"/>
                <w:sz w:val="24"/>
                <w:szCs w:val="24"/>
              </w:rPr>
              <w:t>детского</w:t>
            </w:r>
            <w:proofErr w:type="gramEnd"/>
            <w:r w:rsidRPr="006E1604">
              <w:rPr>
                <w:rFonts w:ascii="Times New Roman" w:hAnsi="Times New Roman"/>
                <w:sz w:val="24"/>
                <w:szCs w:val="24"/>
              </w:rPr>
              <w:t>, юношеского</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1-12 июля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.Г</w:t>
            </w:r>
            <w:proofErr w:type="gramEnd"/>
            <w:r w:rsidRPr="006E1604">
              <w:rPr>
                <w:rFonts w:ascii="Times New Roman" w:hAnsi="Times New Roman"/>
                <w:sz w:val="24"/>
                <w:szCs w:val="24"/>
              </w:rPr>
              <w:t>агры</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30.</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А.Раева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4 Международный конкурс-фестиваль </w:t>
            </w:r>
            <w:proofErr w:type="gramStart"/>
            <w:r w:rsidRPr="006E1604">
              <w:rPr>
                <w:rFonts w:ascii="Times New Roman" w:hAnsi="Times New Roman"/>
                <w:sz w:val="24"/>
                <w:szCs w:val="24"/>
              </w:rPr>
              <w:t>детского</w:t>
            </w:r>
            <w:proofErr w:type="gramEnd"/>
            <w:r w:rsidRPr="006E1604">
              <w:rPr>
                <w:rFonts w:ascii="Times New Roman" w:hAnsi="Times New Roman"/>
                <w:sz w:val="24"/>
                <w:szCs w:val="24"/>
              </w:rPr>
              <w:t>, юношеского</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1-12 июля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.Г</w:t>
            </w:r>
            <w:proofErr w:type="gramEnd"/>
            <w:r w:rsidRPr="006E1604">
              <w:rPr>
                <w:rFonts w:ascii="Times New Roman" w:hAnsi="Times New Roman"/>
                <w:sz w:val="24"/>
                <w:szCs w:val="24"/>
              </w:rPr>
              <w:t>агры</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2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31.</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Е.Хомутинина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4 Международный конкурс-фестиваль </w:t>
            </w:r>
            <w:proofErr w:type="gramStart"/>
            <w:r w:rsidRPr="006E1604">
              <w:rPr>
                <w:rFonts w:ascii="Times New Roman" w:hAnsi="Times New Roman"/>
                <w:sz w:val="24"/>
                <w:szCs w:val="24"/>
              </w:rPr>
              <w:t>детского</w:t>
            </w:r>
            <w:proofErr w:type="gramEnd"/>
            <w:r w:rsidRPr="006E1604">
              <w:rPr>
                <w:rFonts w:ascii="Times New Roman" w:hAnsi="Times New Roman"/>
                <w:sz w:val="24"/>
                <w:szCs w:val="24"/>
              </w:rPr>
              <w:t>, юношеского</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1-12 июля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.Г</w:t>
            </w:r>
            <w:proofErr w:type="gramEnd"/>
            <w:r w:rsidRPr="006E1604">
              <w:rPr>
                <w:rFonts w:ascii="Times New Roman" w:hAnsi="Times New Roman"/>
                <w:sz w:val="24"/>
                <w:szCs w:val="24"/>
              </w:rPr>
              <w:t>агры</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2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32.</w:t>
            </w:r>
          </w:p>
          <w:p w:rsidR="00F52D85" w:rsidRPr="006E1604" w:rsidRDefault="00F52D85" w:rsidP="00A961AC">
            <w:pPr>
              <w:spacing w:after="0" w:line="240" w:lineRule="auto"/>
              <w:rPr>
                <w:rFonts w:ascii="Times New Roman" w:hAnsi="Times New Roman"/>
                <w:b/>
                <w:sz w:val="24"/>
                <w:szCs w:val="24"/>
              </w:rPr>
            </w:pP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Дуэт</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О.Черноглазова</w:t>
            </w:r>
          </w:p>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Д.Рафикова</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Н.В.Калинчук</w:t>
            </w:r>
            <w:proofErr w:type="spellEnd"/>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4 Международный конкурс-фестиваль </w:t>
            </w:r>
            <w:proofErr w:type="gramStart"/>
            <w:r w:rsidRPr="006E1604">
              <w:rPr>
                <w:rFonts w:ascii="Times New Roman" w:hAnsi="Times New Roman"/>
                <w:sz w:val="24"/>
                <w:szCs w:val="24"/>
              </w:rPr>
              <w:t>детского</w:t>
            </w:r>
            <w:proofErr w:type="gramEnd"/>
            <w:r w:rsidRPr="006E1604">
              <w:rPr>
                <w:rFonts w:ascii="Times New Roman" w:hAnsi="Times New Roman"/>
                <w:sz w:val="24"/>
                <w:szCs w:val="24"/>
              </w:rPr>
              <w:t>, юношеского</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1-12 июля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.Г</w:t>
            </w:r>
            <w:proofErr w:type="gramEnd"/>
            <w:r w:rsidRPr="006E1604">
              <w:rPr>
                <w:rFonts w:ascii="Times New Roman" w:hAnsi="Times New Roman"/>
                <w:sz w:val="24"/>
                <w:szCs w:val="24"/>
              </w:rPr>
              <w:t>агры</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33.</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Я.Корабельникова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 xml:space="preserve">4 Международный конкурс-фестиваль </w:t>
            </w:r>
            <w:proofErr w:type="gramStart"/>
            <w:r w:rsidRPr="006E1604">
              <w:rPr>
                <w:rFonts w:ascii="Times New Roman" w:hAnsi="Times New Roman"/>
                <w:sz w:val="24"/>
                <w:szCs w:val="24"/>
              </w:rPr>
              <w:t>детского</w:t>
            </w:r>
            <w:proofErr w:type="gramEnd"/>
            <w:r w:rsidRPr="006E1604">
              <w:rPr>
                <w:rFonts w:ascii="Times New Roman" w:hAnsi="Times New Roman"/>
                <w:sz w:val="24"/>
                <w:szCs w:val="24"/>
              </w:rPr>
              <w:t>, юношеского</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1-12 июля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.Г</w:t>
            </w:r>
            <w:proofErr w:type="gramEnd"/>
            <w:r w:rsidRPr="006E1604">
              <w:rPr>
                <w:rFonts w:ascii="Times New Roman" w:hAnsi="Times New Roman"/>
                <w:sz w:val="24"/>
                <w:szCs w:val="24"/>
              </w:rPr>
              <w:t>агры</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34.</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Народный хор «Станица»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В.И.Черепанов</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Областной фестиваль казачьей культуры «Родники золотой долины»</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 октября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п. Увельский</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35.</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Я.Корабельникова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26 Международный конкурс «КИТ»</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 ноября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36.</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Д.Асташова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26 Международный конкурс «КИТ»</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5 ноября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 1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37.</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Танцевальный коллектив «Виват»</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А.Б.Истомина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Фестиваль самодеятельного творчества работников и детей работников ООО «</w:t>
            </w:r>
            <w:proofErr w:type="spellStart"/>
            <w:r w:rsidRPr="006E1604">
              <w:rPr>
                <w:rFonts w:ascii="Times New Roman" w:hAnsi="Times New Roman"/>
                <w:sz w:val="24"/>
                <w:szCs w:val="24"/>
              </w:rPr>
              <w:t>Газпромтрансгаз</w:t>
            </w:r>
            <w:proofErr w:type="spellEnd"/>
            <w:r w:rsidRPr="006E1604">
              <w:rPr>
                <w:rFonts w:ascii="Times New Roman" w:hAnsi="Times New Roman"/>
                <w:sz w:val="24"/>
                <w:szCs w:val="24"/>
              </w:rPr>
              <w:t xml:space="preserve"> Екатеринбург» «Уральские зори 2017»</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Ноябрь</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.Е</w:t>
            </w:r>
            <w:proofErr w:type="gramEnd"/>
            <w:r w:rsidRPr="006E1604">
              <w:rPr>
                <w:rFonts w:ascii="Times New Roman" w:hAnsi="Times New Roman"/>
                <w:sz w:val="24"/>
                <w:szCs w:val="24"/>
              </w:rPr>
              <w:t>катеринбург</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Лауреаты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38.</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А.Б.Истомина</w:t>
            </w:r>
          </w:p>
        </w:tc>
        <w:tc>
          <w:tcPr>
            <w:tcW w:w="1985" w:type="dxa"/>
          </w:tcPr>
          <w:p w:rsidR="00F52D85" w:rsidRPr="006E1604" w:rsidRDefault="00F52D85" w:rsidP="00A961AC">
            <w:pPr>
              <w:spacing w:after="0" w:line="240" w:lineRule="auto"/>
              <w:rPr>
                <w:rFonts w:ascii="Times New Roman" w:hAnsi="Times New Roman"/>
                <w:sz w:val="24"/>
                <w:szCs w:val="24"/>
              </w:rPr>
            </w:pP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Фестиваль самодеятельного творчества работников и детей работников ООО «</w:t>
            </w:r>
            <w:proofErr w:type="spellStart"/>
            <w:r w:rsidRPr="006E1604">
              <w:rPr>
                <w:rFonts w:ascii="Times New Roman" w:hAnsi="Times New Roman"/>
                <w:sz w:val="24"/>
                <w:szCs w:val="24"/>
              </w:rPr>
              <w:t>Газпромтрансгаз</w:t>
            </w:r>
            <w:proofErr w:type="spellEnd"/>
            <w:r w:rsidRPr="006E1604">
              <w:rPr>
                <w:rFonts w:ascii="Times New Roman" w:hAnsi="Times New Roman"/>
                <w:sz w:val="24"/>
                <w:szCs w:val="24"/>
              </w:rPr>
              <w:t xml:space="preserve"> Екатеринбург» «Уральские зори 2017»</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Ноябрь</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.Е</w:t>
            </w:r>
            <w:proofErr w:type="gramEnd"/>
            <w:r w:rsidRPr="006E1604">
              <w:rPr>
                <w:rFonts w:ascii="Times New Roman" w:hAnsi="Times New Roman"/>
                <w:sz w:val="24"/>
                <w:szCs w:val="24"/>
              </w:rPr>
              <w:t>катеринбург</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Лауреат 3 степени</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lastRenderedPageBreak/>
              <w:t>39.</w:t>
            </w:r>
          </w:p>
        </w:tc>
        <w:tc>
          <w:tcPr>
            <w:tcW w:w="1880" w:type="dxa"/>
          </w:tcPr>
          <w:p w:rsidR="00F52D85" w:rsidRPr="006E1604" w:rsidRDefault="00F52D85" w:rsidP="00A961AC">
            <w:pPr>
              <w:spacing w:after="0" w:line="240" w:lineRule="auto"/>
              <w:rPr>
                <w:rFonts w:ascii="Times New Roman" w:hAnsi="Times New Roman"/>
                <w:sz w:val="24"/>
                <w:szCs w:val="24"/>
              </w:rPr>
            </w:pPr>
            <w:proofErr w:type="spellStart"/>
            <w:r w:rsidRPr="006E1604">
              <w:rPr>
                <w:rFonts w:ascii="Times New Roman" w:hAnsi="Times New Roman"/>
                <w:sz w:val="24"/>
                <w:szCs w:val="24"/>
              </w:rPr>
              <w:t>Д.А.Гетц</w:t>
            </w:r>
            <w:proofErr w:type="spellEnd"/>
          </w:p>
        </w:tc>
        <w:tc>
          <w:tcPr>
            <w:tcW w:w="1985" w:type="dxa"/>
          </w:tcPr>
          <w:p w:rsidR="00F52D85" w:rsidRPr="006E1604" w:rsidRDefault="00F52D85" w:rsidP="00A961AC">
            <w:pPr>
              <w:spacing w:after="0" w:line="240" w:lineRule="auto"/>
              <w:rPr>
                <w:rFonts w:ascii="Times New Roman" w:hAnsi="Times New Roman"/>
                <w:sz w:val="24"/>
                <w:szCs w:val="24"/>
              </w:rPr>
            </w:pP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Зональный конкурс по академическому рисунку</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18 ноября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.Е</w:t>
            </w:r>
            <w:proofErr w:type="gramEnd"/>
            <w:r w:rsidRPr="006E1604">
              <w:rPr>
                <w:rFonts w:ascii="Times New Roman" w:hAnsi="Times New Roman"/>
                <w:sz w:val="24"/>
                <w:szCs w:val="24"/>
              </w:rPr>
              <w:t>манжелинск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Дипломант</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40.</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Я.Корабельникова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Международный фестиваль творчества «Вместе»</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24 ноября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Участник</w:t>
            </w:r>
          </w:p>
        </w:tc>
      </w:tr>
      <w:tr w:rsidR="00F52D85" w:rsidRPr="006E1604" w:rsidTr="00A961AC">
        <w:tc>
          <w:tcPr>
            <w:tcW w:w="567" w:type="dxa"/>
          </w:tcPr>
          <w:p w:rsidR="00F52D85" w:rsidRPr="006E1604" w:rsidRDefault="00F52D85" w:rsidP="00A961AC">
            <w:pPr>
              <w:spacing w:after="0" w:line="240" w:lineRule="auto"/>
              <w:rPr>
                <w:rFonts w:ascii="Times New Roman" w:hAnsi="Times New Roman"/>
                <w:b/>
                <w:sz w:val="24"/>
                <w:szCs w:val="24"/>
              </w:rPr>
            </w:pPr>
            <w:r w:rsidRPr="006E1604">
              <w:rPr>
                <w:rFonts w:ascii="Times New Roman" w:hAnsi="Times New Roman"/>
                <w:b/>
                <w:sz w:val="24"/>
                <w:szCs w:val="24"/>
              </w:rPr>
              <w:t>41.</w:t>
            </w:r>
          </w:p>
        </w:tc>
        <w:tc>
          <w:tcPr>
            <w:tcW w:w="1880"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Д.Асташова</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И.В.Садыкова</w:t>
            </w:r>
          </w:p>
        </w:tc>
        <w:tc>
          <w:tcPr>
            <w:tcW w:w="329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Международный фестиваль творчества «Вместе»</w:t>
            </w:r>
          </w:p>
        </w:tc>
        <w:tc>
          <w:tcPr>
            <w:tcW w:w="1985"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24 ноября</w:t>
            </w:r>
          </w:p>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г</w:t>
            </w:r>
            <w:proofErr w:type="gramStart"/>
            <w:r w:rsidRPr="006E1604">
              <w:rPr>
                <w:rFonts w:ascii="Times New Roman" w:hAnsi="Times New Roman"/>
                <w:sz w:val="24"/>
                <w:szCs w:val="24"/>
              </w:rPr>
              <w:t>.Ч</w:t>
            </w:r>
            <w:proofErr w:type="gramEnd"/>
            <w:r w:rsidRPr="006E1604">
              <w:rPr>
                <w:rFonts w:ascii="Times New Roman" w:hAnsi="Times New Roman"/>
                <w:sz w:val="24"/>
                <w:szCs w:val="24"/>
              </w:rPr>
              <w:t>елябинск</w:t>
            </w:r>
          </w:p>
        </w:tc>
        <w:tc>
          <w:tcPr>
            <w:tcW w:w="1417" w:type="dxa"/>
          </w:tcPr>
          <w:p w:rsidR="00F52D85" w:rsidRPr="006E1604" w:rsidRDefault="00F52D85" w:rsidP="00A961AC">
            <w:pPr>
              <w:spacing w:after="0" w:line="240" w:lineRule="auto"/>
              <w:rPr>
                <w:rFonts w:ascii="Times New Roman" w:hAnsi="Times New Roman"/>
                <w:sz w:val="24"/>
                <w:szCs w:val="24"/>
              </w:rPr>
            </w:pPr>
            <w:r w:rsidRPr="006E1604">
              <w:rPr>
                <w:rFonts w:ascii="Times New Roman" w:hAnsi="Times New Roman"/>
                <w:sz w:val="24"/>
                <w:szCs w:val="24"/>
              </w:rPr>
              <w:t>Участник</w:t>
            </w:r>
          </w:p>
        </w:tc>
      </w:tr>
    </w:tbl>
    <w:p w:rsidR="00F52D85" w:rsidRDefault="00F52D85" w:rsidP="00A961AC">
      <w:pPr>
        <w:spacing w:line="240" w:lineRule="auto"/>
        <w:ind w:firstLine="567"/>
        <w:rPr>
          <w:rFonts w:ascii="Times New Roman" w:hAnsi="Times New Roman"/>
          <w:sz w:val="24"/>
          <w:szCs w:val="24"/>
        </w:rPr>
      </w:pPr>
    </w:p>
    <w:p w:rsidR="00F52D85" w:rsidRPr="00256E00" w:rsidRDefault="00F52D85" w:rsidP="00A961AC">
      <w:pPr>
        <w:spacing w:line="240" w:lineRule="auto"/>
        <w:ind w:firstLine="567"/>
        <w:rPr>
          <w:rFonts w:ascii="Times New Roman" w:hAnsi="Times New Roman"/>
          <w:sz w:val="24"/>
          <w:szCs w:val="24"/>
        </w:rPr>
      </w:pPr>
      <w:r w:rsidRPr="00256E00">
        <w:rPr>
          <w:rFonts w:ascii="Times New Roman" w:hAnsi="Times New Roman"/>
          <w:sz w:val="24"/>
          <w:szCs w:val="24"/>
        </w:rPr>
        <w:t>В 2017 году коллективами Дворца проводилась гастрольная деятельность на территории поселка и области. Выбранная форма позволяет разнообразить содержание мероприятий, а также активизирует работу самих коллективов.</w:t>
      </w:r>
    </w:p>
    <w:p w:rsidR="00F52D85" w:rsidRPr="00256E00" w:rsidRDefault="00F52D85" w:rsidP="00A961AC">
      <w:pPr>
        <w:pStyle w:val="a4"/>
        <w:spacing w:line="240" w:lineRule="auto"/>
        <w:ind w:left="0" w:firstLine="567"/>
        <w:rPr>
          <w:rFonts w:ascii="Times New Roman" w:hAnsi="Times New Roman"/>
          <w:sz w:val="24"/>
          <w:szCs w:val="24"/>
        </w:rPr>
      </w:pPr>
      <w:r w:rsidRPr="00256E00">
        <w:rPr>
          <w:rFonts w:ascii="Times New Roman" w:hAnsi="Times New Roman"/>
          <w:b/>
          <w:sz w:val="24"/>
          <w:szCs w:val="24"/>
        </w:rPr>
        <w:t>1</w:t>
      </w:r>
      <w:r w:rsidRPr="00256E00">
        <w:rPr>
          <w:rFonts w:ascii="Times New Roman" w:hAnsi="Times New Roman"/>
          <w:sz w:val="24"/>
          <w:szCs w:val="24"/>
        </w:rPr>
        <w:t xml:space="preserve">.Вокальный ансамбль «Есаул», </w:t>
      </w:r>
      <w:proofErr w:type="spellStart"/>
      <w:r w:rsidRPr="00256E00">
        <w:rPr>
          <w:rFonts w:ascii="Times New Roman" w:hAnsi="Times New Roman"/>
          <w:sz w:val="24"/>
          <w:szCs w:val="24"/>
        </w:rPr>
        <w:t>д</w:t>
      </w:r>
      <w:proofErr w:type="spellEnd"/>
      <w:r w:rsidRPr="00256E00">
        <w:rPr>
          <w:rFonts w:ascii="Times New Roman" w:hAnsi="Times New Roman"/>
          <w:sz w:val="24"/>
          <w:szCs w:val="24"/>
        </w:rPr>
        <w:t>/с №24 – 21 февраля праздник «Масленица»</w:t>
      </w:r>
    </w:p>
    <w:p w:rsidR="00F52D85" w:rsidRPr="00256E00" w:rsidRDefault="00F52D85" w:rsidP="00A961AC">
      <w:pPr>
        <w:pStyle w:val="a4"/>
        <w:spacing w:line="240" w:lineRule="auto"/>
        <w:ind w:left="0" w:firstLine="567"/>
        <w:rPr>
          <w:rFonts w:ascii="Times New Roman" w:hAnsi="Times New Roman"/>
          <w:sz w:val="24"/>
          <w:szCs w:val="24"/>
        </w:rPr>
      </w:pPr>
      <w:r w:rsidRPr="00256E00">
        <w:rPr>
          <w:rFonts w:ascii="Times New Roman" w:hAnsi="Times New Roman"/>
          <w:b/>
          <w:sz w:val="24"/>
          <w:szCs w:val="24"/>
        </w:rPr>
        <w:t>2</w:t>
      </w:r>
      <w:r w:rsidRPr="00256E00">
        <w:rPr>
          <w:rFonts w:ascii="Times New Roman" w:hAnsi="Times New Roman"/>
          <w:sz w:val="24"/>
          <w:szCs w:val="24"/>
        </w:rPr>
        <w:t>.Вокальный ансамбль «Подружки», ДК «</w:t>
      </w:r>
      <w:proofErr w:type="spellStart"/>
      <w:r w:rsidRPr="00256E00">
        <w:rPr>
          <w:rFonts w:ascii="Times New Roman" w:hAnsi="Times New Roman"/>
          <w:sz w:val="24"/>
          <w:szCs w:val="24"/>
        </w:rPr>
        <w:t>Данко</w:t>
      </w:r>
      <w:proofErr w:type="spellEnd"/>
      <w:r w:rsidRPr="00256E00">
        <w:rPr>
          <w:rFonts w:ascii="Times New Roman" w:hAnsi="Times New Roman"/>
          <w:sz w:val="24"/>
          <w:szCs w:val="24"/>
        </w:rPr>
        <w:t>», 9 мая – концерт Дня Великой Победы.</w:t>
      </w:r>
    </w:p>
    <w:p w:rsidR="00F52D85" w:rsidRPr="00256E00" w:rsidRDefault="00F52D85" w:rsidP="00A961AC">
      <w:pPr>
        <w:pStyle w:val="a4"/>
        <w:spacing w:line="240" w:lineRule="auto"/>
        <w:ind w:left="0" w:firstLine="567"/>
        <w:rPr>
          <w:rFonts w:ascii="Times New Roman" w:hAnsi="Times New Roman"/>
          <w:sz w:val="24"/>
          <w:szCs w:val="24"/>
        </w:rPr>
      </w:pPr>
      <w:r w:rsidRPr="00256E00">
        <w:rPr>
          <w:rFonts w:ascii="Times New Roman" w:hAnsi="Times New Roman"/>
          <w:b/>
          <w:sz w:val="24"/>
          <w:szCs w:val="24"/>
        </w:rPr>
        <w:t>3</w:t>
      </w:r>
      <w:r w:rsidRPr="00256E00">
        <w:rPr>
          <w:rFonts w:ascii="Times New Roman" w:hAnsi="Times New Roman"/>
          <w:sz w:val="24"/>
          <w:szCs w:val="24"/>
        </w:rPr>
        <w:t>.Народный хор казачьей песни «Станица», профилакторий «Березка», свадьба в казачьем стиле, 14 августа.</w:t>
      </w:r>
    </w:p>
    <w:p w:rsidR="00F52D85" w:rsidRPr="00256E00" w:rsidRDefault="00F52D85" w:rsidP="00A961AC">
      <w:pPr>
        <w:pStyle w:val="a4"/>
        <w:spacing w:line="240" w:lineRule="auto"/>
        <w:ind w:left="0" w:firstLine="567"/>
        <w:rPr>
          <w:rFonts w:ascii="Times New Roman" w:hAnsi="Times New Roman"/>
          <w:sz w:val="24"/>
          <w:szCs w:val="24"/>
        </w:rPr>
      </w:pPr>
      <w:r w:rsidRPr="00256E00">
        <w:rPr>
          <w:rFonts w:ascii="Times New Roman" w:hAnsi="Times New Roman"/>
          <w:b/>
          <w:sz w:val="24"/>
          <w:szCs w:val="24"/>
        </w:rPr>
        <w:t>4</w:t>
      </w:r>
      <w:r w:rsidRPr="00256E00">
        <w:rPr>
          <w:rFonts w:ascii="Times New Roman" w:hAnsi="Times New Roman"/>
          <w:sz w:val="24"/>
          <w:szCs w:val="24"/>
        </w:rPr>
        <w:t>.Народный хор казачьей песни «Станица», ДШИ №2, 23 декабря, День Матери.</w:t>
      </w:r>
    </w:p>
    <w:p w:rsidR="00F52D85" w:rsidRPr="00256E00" w:rsidRDefault="00F52D85" w:rsidP="00A961AC">
      <w:pPr>
        <w:pStyle w:val="a4"/>
        <w:spacing w:line="240" w:lineRule="auto"/>
        <w:ind w:left="0" w:firstLine="567"/>
        <w:rPr>
          <w:rFonts w:ascii="Times New Roman" w:hAnsi="Times New Roman"/>
          <w:b/>
          <w:sz w:val="24"/>
          <w:szCs w:val="24"/>
          <w:u w:val="single"/>
        </w:rPr>
      </w:pPr>
      <w:r w:rsidRPr="00256E00">
        <w:rPr>
          <w:rFonts w:ascii="Times New Roman" w:hAnsi="Times New Roman"/>
          <w:b/>
          <w:sz w:val="24"/>
          <w:szCs w:val="24"/>
          <w:u w:val="single"/>
        </w:rPr>
        <w:t>Фестиваль соседей:</w:t>
      </w:r>
    </w:p>
    <w:p w:rsidR="00F52D85" w:rsidRPr="00256E00" w:rsidRDefault="00F52D85" w:rsidP="00A961AC">
      <w:pPr>
        <w:pStyle w:val="a4"/>
        <w:spacing w:line="240" w:lineRule="auto"/>
        <w:ind w:left="0" w:firstLine="567"/>
        <w:rPr>
          <w:rFonts w:ascii="Times New Roman" w:hAnsi="Times New Roman"/>
          <w:sz w:val="24"/>
          <w:szCs w:val="24"/>
        </w:rPr>
      </w:pPr>
      <w:r w:rsidRPr="00256E00">
        <w:rPr>
          <w:rFonts w:ascii="Times New Roman" w:hAnsi="Times New Roman"/>
          <w:b/>
          <w:sz w:val="24"/>
          <w:szCs w:val="24"/>
        </w:rPr>
        <w:t>5</w:t>
      </w:r>
      <w:r w:rsidRPr="00256E00">
        <w:rPr>
          <w:rFonts w:ascii="Times New Roman" w:hAnsi="Times New Roman"/>
          <w:sz w:val="24"/>
          <w:szCs w:val="24"/>
        </w:rPr>
        <w:t>.23 августа - народный хор «Станица», улица Лермонтова, 7</w:t>
      </w:r>
    </w:p>
    <w:p w:rsidR="00F52D85" w:rsidRPr="00256E00" w:rsidRDefault="00F52D85" w:rsidP="00A961AC">
      <w:pPr>
        <w:pStyle w:val="a4"/>
        <w:spacing w:line="240" w:lineRule="auto"/>
        <w:ind w:left="0" w:firstLine="567"/>
        <w:rPr>
          <w:rFonts w:ascii="Times New Roman" w:hAnsi="Times New Roman"/>
          <w:sz w:val="24"/>
          <w:szCs w:val="24"/>
        </w:rPr>
      </w:pPr>
      <w:r w:rsidRPr="00256E00">
        <w:rPr>
          <w:rFonts w:ascii="Times New Roman" w:hAnsi="Times New Roman"/>
          <w:b/>
          <w:sz w:val="24"/>
          <w:szCs w:val="24"/>
        </w:rPr>
        <w:t>6</w:t>
      </w:r>
      <w:r w:rsidRPr="00256E00">
        <w:rPr>
          <w:rFonts w:ascii="Times New Roman" w:hAnsi="Times New Roman"/>
          <w:sz w:val="24"/>
          <w:szCs w:val="24"/>
        </w:rPr>
        <w:t>.9 октября – народный хор «Станица», улица Победы, 17</w:t>
      </w:r>
    </w:p>
    <w:p w:rsidR="00F52D85" w:rsidRPr="00256E00" w:rsidRDefault="00F52D85" w:rsidP="00A961AC">
      <w:pPr>
        <w:pStyle w:val="a4"/>
        <w:spacing w:line="240" w:lineRule="auto"/>
        <w:ind w:left="0" w:firstLine="567"/>
        <w:rPr>
          <w:rFonts w:ascii="Times New Roman" w:hAnsi="Times New Roman"/>
          <w:sz w:val="24"/>
          <w:szCs w:val="24"/>
        </w:rPr>
      </w:pPr>
      <w:r w:rsidRPr="00256E00">
        <w:rPr>
          <w:rFonts w:ascii="Times New Roman" w:hAnsi="Times New Roman"/>
          <w:b/>
          <w:sz w:val="24"/>
          <w:szCs w:val="24"/>
        </w:rPr>
        <w:t>7</w:t>
      </w:r>
      <w:r w:rsidRPr="00256E00">
        <w:rPr>
          <w:rFonts w:ascii="Times New Roman" w:hAnsi="Times New Roman"/>
          <w:sz w:val="24"/>
          <w:szCs w:val="24"/>
        </w:rPr>
        <w:t>.10 октября – народный хор «Станица», улица Мира, 9</w:t>
      </w:r>
    </w:p>
    <w:p w:rsidR="00F52D85" w:rsidRPr="00256E00" w:rsidRDefault="00F52D85" w:rsidP="00A961AC">
      <w:pPr>
        <w:pStyle w:val="a4"/>
        <w:spacing w:line="240" w:lineRule="auto"/>
        <w:ind w:left="0" w:firstLine="567"/>
        <w:rPr>
          <w:rFonts w:ascii="Times New Roman" w:hAnsi="Times New Roman"/>
          <w:sz w:val="24"/>
          <w:szCs w:val="24"/>
        </w:rPr>
      </w:pPr>
      <w:r w:rsidRPr="00256E00">
        <w:rPr>
          <w:rFonts w:ascii="Times New Roman" w:hAnsi="Times New Roman"/>
          <w:b/>
          <w:sz w:val="24"/>
          <w:szCs w:val="24"/>
        </w:rPr>
        <w:t>8.</w:t>
      </w:r>
      <w:r w:rsidRPr="00256E00">
        <w:rPr>
          <w:rFonts w:ascii="Times New Roman" w:hAnsi="Times New Roman"/>
          <w:sz w:val="24"/>
          <w:szCs w:val="24"/>
        </w:rPr>
        <w:t>11 октября – народный хор «Станица», улица Победы, 9.</w:t>
      </w:r>
    </w:p>
    <w:p w:rsidR="00F52D85" w:rsidRPr="00256E00" w:rsidRDefault="00F52D85" w:rsidP="00A961AC">
      <w:pPr>
        <w:pStyle w:val="a4"/>
        <w:spacing w:line="240" w:lineRule="auto"/>
        <w:ind w:left="0" w:firstLine="567"/>
        <w:rPr>
          <w:rFonts w:ascii="Times New Roman" w:hAnsi="Times New Roman"/>
          <w:sz w:val="24"/>
          <w:szCs w:val="24"/>
        </w:rPr>
      </w:pPr>
      <w:proofErr w:type="gramStart"/>
      <w:r w:rsidRPr="00256E00">
        <w:rPr>
          <w:rFonts w:ascii="Times New Roman" w:hAnsi="Times New Roman"/>
          <w:sz w:val="24"/>
          <w:szCs w:val="24"/>
        </w:rPr>
        <w:t xml:space="preserve">Сегодня культурный досуг стал неотъемлемой частью нашей жизни, наш дворец играет далеко не последнюю роль в формировании </w:t>
      </w:r>
      <w:proofErr w:type="spellStart"/>
      <w:r w:rsidRPr="00256E00">
        <w:rPr>
          <w:rFonts w:ascii="Times New Roman" w:hAnsi="Times New Roman"/>
          <w:sz w:val="24"/>
          <w:szCs w:val="24"/>
        </w:rPr>
        <w:t>досугового</w:t>
      </w:r>
      <w:proofErr w:type="spellEnd"/>
      <w:r w:rsidRPr="00256E00">
        <w:rPr>
          <w:rFonts w:ascii="Times New Roman" w:hAnsi="Times New Roman"/>
          <w:sz w:val="24"/>
          <w:szCs w:val="24"/>
        </w:rPr>
        <w:t xml:space="preserve"> пространства поселения, поэтому </w:t>
      </w:r>
      <w:proofErr w:type="spellStart"/>
      <w:r w:rsidRPr="00256E00">
        <w:rPr>
          <w:rFonts w:ascii="Times New Roman" w:hAnsi="Times New Roman"/>
          <w:sz w:val="24"/>
          <w:szCs w:val="24"/>
        </w:rPr>
        <w:t>досуговая</w:t>
      </w:r>
      <w:proofErr w:type="spellEnd"/>
      <w:r w:rsidRPr="00256E00">
        <w:rPr>
          <w:rFonts w:ascii="Times New Roman" w:hAnsi="Times New Roman"/>
          <w:sz w:val="24"/>
          <w:szCs w:val="24"/>
        </w:rPr>
        <w:t xml:space="preserve"> работа была направлена на организацию содержательного досуга и культурного общения и строилась на основе утвержденных программ и планов с учетов социальных, культурных и экономических условий развития поселения и района.</w:t>
      </w:r>
      <w:proofErr w:type="gramEnd"/>
      <w:r w:rsidRPr="00256E00">
        <w:rPr>
          <w:rFonts w:ascii="Times New Roman" w:hAnsi="Times New Roman"/>
          <w:sz w:val="24"/>
          <w:szCs w:val="24"/>
        </w:rPr>
        <w:t xml:space="preserve"> Свою работу по реализации основной цели функционирования Дворец Культуры традиционно вел дифференцированно с различными категориями населения. </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Приоритетными направлениями деятельности дворца являются: возрождение и развитие традиционной культуры, работа с детьми, молодежью, семьей, ветеранами и пенсионерами.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Как и прежде активно ведёт свою работу Детский сектор Дворца культуры. Благодаря эффективной информационной работе с детьми и молодёжью, а также сотрудничеству коллег из общеобразовательных учреждений, среди школьников повысился интерес к индивидуальным и коллективным конкурсным творческим мероприятиям. Дети заранее интересуются будущими конкурсами, готовятся к ним с большим энтузиазмом, подходя к заданиям неординарно и </w:t>
      </w:r>
      <w:proofErr w:type="spellStart"/>
      <w:r w:rsidRPr="00256E00">
        <w:rPr>
          <w:rFonts w:ascii="Times New Roman" w:hAnsi="Times New Roman"/>
          <w:sz w:val="24"/>
          <w:szCs w:val="24"/>
        </w:rPr>
        <w:t>креативно</w:t>
      </w:r>
      <w:proofErr w:type="spellEnd"/>
      <w:r w:rsidRPr="00256E00">
        <w:rPr>
          <w:rFonts w:ascii="Times New Roman" w:hAnsi="Times New Roman"/>
          <w:sz w:val="24"/>
          <w:szCs w:val="24"/>
        </w:rPr>
        <w:t>. Ко всем участникам мероприятий осуществляется индивидуальный подход, оказывается необходимая помощь в подготовке.</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Цели и задачи культурно-просветительской работы корректируются, но основные понятия остаются неизменными: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Повышение культурного уровня подрастающего поколения;</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Пропаганда здорового образа жизни;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Формирование у школьников и молодёжи активной жизненной позиции, гармоничного развития личности;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Популяризация детского и молодёжного досуга, активного отдыха и творчества, гармонизация межнациональных отношений и популяризация культур народов, проживающих на территории ЕМР;</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lastRenderedPageBreak/>
        <w:t xml:space="preserve">Совершенствование форм и методов работы по организации культурного </w:t>
      </w:r>
      <w:proofErr w:type="gramStart"/>
      <w:r w:rsidRPr="00256E00">
        <w:rPr>
          <w:rFonts w:ascii="Times New Roman" w:hAnsi="Times New Roman"/>
          <w:sz w:val="24"/>
          <w:szCs w:val="24"/>
        </w:rPr>
        <w:t>–м</w:t>
      </w:r>
      <w:proofErr w:type="gramEnd"/>
      <w:r w:rsidRPr="00256E00">
        <w:rPr>
          <w:rFonts w:ascii="Times New Roman" w:hAnsi="Times New Roman"/>
          <w:sz w:val="24"/>
          <w:szCs w:val="24"/>
        </w:rPr>
        <w:t>ассового досуга детей и молодёжи, пропаганда и развитие русских народных традиций, обрядов и обычаев, выявление и поддержка талантливой молодёжи с хорошими ораторскими способностями;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Повышение художественного и культурного уровня подрастающего поколения самодеятельных артистов, создание доброжелательной атмосферы, способствующей общению детей, подростков и молодёжи в неформальной творческой обстановке;</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Развитие духовно – ценностной ориентации и интеллектуального потенциала детей и молодёжи, воспитание в них верности духовным традициям России и своей «малой Родины».</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В 2017 году было проведено 90 мероприятий для детей, подростков и молодёжи.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Ярким запоминающимся событием во Дворце культуры стал Губернаторский проект </w:t>
      </w:r>
      <w:r w:rsidRPr="00256E00">
        <w:rPr>
          <w:rFonts w:ascii="Times New Roman" w:hAnsi="Times New Roman"/>
          <w:b/>
          <w:sz w:val="24"/>
          <w:szCs w:val="24"/>
          <w:u w:val="single"/>
        </w:rPr>
        <w:t>«Рождественская ёлка – 2017»</w:t>
      </w:r>
      <w:r w:rsidRPr="00256E00">
        <w:rPr>
          <w:rFonts w:ascii="Times New Roman" w:hAnsi="Times New Roman"/>
          <w:sz w:val="24"/>
          <w:szCs w:val="24"/>
        </w:rPr>
        <w:t xml:space="preserve">, под патронатом Губернатора Челябинской области Бориса Александровича Дубровского. Праздничное мероприятие организованно для детей, отличившихся достижениями в учёбе, спорте и творчестве, для социально незащищённых детей, а также для награждения лауреатов по результатам регионального открытого конкурса творческих работ «Рождественская сказка», организованном Правительством и Министерством культуры Челябинской области во взаимодействии с Министерством образования и науки и Министерством социальных отношений Челябинской области. Дворец культуры собрал в своих стенах более 300 приглашённых детей с Увельского, Уйского муниципальных районов и города </w:t>
      </w:r>
      <w:proofErr w:type="spellStart"/>
      <w:r w:rsidRPr="00256E00">
        <w:rPr>
          <w:rFonts w:ascii="Times New Roman" w:hAnsi="Times New Roman"/>
          <w:sz w:val="24"/>
          <w:szCs w:val="24"/>
        </w:rPr>
        <w:t>Южноуральска</w:t>
      </w:r>
      <w:proofErr w:type="spellEnd"/>
      <w:r w:rsidRPr="00256E00">
        <w:rPr>
          <w:rFonts w:ascii="Times New Roman" w:hAnsi="Times New Roman"/>
          <w:sz w:val="24"/>
          <w:szCs w:val="24"/>
        </w:rPr>
        <w:t xml:space="preserve">. Главным подарком для детей стало танцевально-музыкальное представление по мотивам сказки </w:t>
      </w:r>
      <w:proofErr w:type="spellStart"/>
      <w:r w:rsidRPr="00256E00">
        <w:rPr>
          <w:rFonts w:ascii="Times New Roman" w:hAnsi="Times New Roman"/>
          <w:sz w:val="24"/>
          <w:szCs w:val="24"/>
        </w:rPr>
        <w:t>Ганса</w:t>
      </w:r>
      <w:proofErr w:type="spellEnd"/>
      <w:r w:rsidRPr="00256E00">
        <w:rPr>
          <w:rFonts w:ascii="Times New Roman" w:hAnsi="Times New Roman"/>
          <w:sz w:val="24"/>
          <w:szCs w:val="24"/>
        </w:rPr>
        <w:t xml:space="preserve"> </w:t>
      </w:r>
      <w:proofErr w:type="spellStart"/>
      <w:r w:rsidRPr="00256E00">
        <w:rPr>
          <w:rFonts w:ascii="Times New Roman" w:hAnsi="Times New Roman"/>
          <w:sz w:val="24"/>
          <w:szCs w:val="24"/>
        </w:rPr>
        <w:t>Христиана</w:t>
      </w:r>
      <w:proofErr w:type="spellEnd"/>
      <w:r w:rsidRPr="00256E00">
        <w:rPr>
          <w:rFonts w:ascii="Times New Roman" w:hAnsi="Times New Roman"/>
          <w:sz w:val="24"/>
          <w:szCs w:val="24"/>
        </w:rPr>
        <w:t xml:space="preserve"> Андерсена «Дикие лебеди» в исполнении Государственного ансамбля танца «Урал» Челябинской Государственной филармонии.</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Самым «географически – широким» конкурсом, как и прежде, стал VIII районный конкурс исполнителей детской эстрадной песни </w:t>
      </w:r>
      <w:r w:rsidRPr="00256E00">
        <w:rPr>
          <w:rFonts w:ascii="Times New Roman" w:hAnsi="Times New Roman"/>
          <w:b/>
          <w:sz w:val="24"/>
          <w:szCs w:val="24"/>
          <w:u w:val="single"/>
        </w:rPr>
        <w:t>«Салют Победы!»</w:t>
      </w:r>
      <w:r w:rsidRPr="00256E00">
        <w:rPr>
          <w:rFonts w:ascii="Times New Roman" w:hAnsi="Times New Roman"/>
          <w:sz w:val="24"/>
          <w:szCs w:val="24"/>
        </w:rPr>
        <w:t>, посвящённый 65-летнему юбилею Красногорского городского поселения. Фестиваль был организован в 2005 году в целях выявления и поддержки исполнителей военной песни. Ценно то, что с каждым годом растёт не только количество участников, растёт интерес к военно-патриотической песне, растёт мастерство и качество исполнения. В этом году в конкурсе – фестивале приняли участие более 100 человек, которых подготовили 14 руководителей из 4-х населённых пунктов Еманжелинского и Увельского районов – всего 52 конкурсных номера.</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Популярные среди детей и молодёжи традиционные конкурсные мероприятия, проводились в рамках празднования 65-летнего юбилея Красногорского городского поселения, а также были посвящены Году экологии в России:</w:t>
      </w:r>
    </w:p>
    <w:p w:rsidR="00F52D85" w:rsidRPr="00256E00" w:rsidRDefault="00F52D85" w:rsidP="00A961AC">
      <w:pPr>
        <w:pStyle w:val="a4"/>
        <w:numPr>
          <w:ilvl w:val="0"/>
          <w:numId w:val="19"/>
        </w:numPr>
        <w:spacing w:line="240" w:lineRule="auto"/>
        <w:ind w:left="0" w:firstLine="0"/>
        <w:jc w:val="both"/>
        <w:rPr>
          <w:rFonts w:ascii="Times New Roman" w:hAnsi="Times New Roman"/>
          <w:sz w:val="24"/>
          <w:szCs w:val="24"/>
        </w:rPr>
      </w:pPr>
      <w:r w:rsidRPr="00256E00">
        <w:rPr>
          <w:rFonts w:ascii="Times New Roman" w:hAnsi="Times New Roman"/>
          <w:b/>
          <w:sz w:val="24"/>
          <w:szCs w:val="24"/>
          <w:u w:val="single"/>
        </w:rPr>
        <w:t>«Мисс Весна – 2017»</w:t>
      </w:r>
      <w:r w:rsidRPr="00256E00">
        <w:rPr>
          <w:rFonts w:ascii="Times New Roman" w:hAnsi="Times New Roman"/>
          <w:sz w:val="24"/>
          <w:szCs w:val="24"/>
        </w:rPr>
        <w:t xml:space="preserve"> - конкурсная программа для учениц 6-7кл МБОУ СОШ Красногорского городского поселения. Это один из первых конкурсов, где участницы попадают на большую сцену – первый шаг из детства, первые дефиле, визитные карточки, более тщательный выбор образа, более серьёзная подготовка.</w:t>
      </w:r>
    </w:p>
    <w:p w:rsidR="00F52D85" w:rsidRPr="00256E00" w:rsidRDefault="00F52D85" w:rsidP="00A961AC">
      <w:pPr>
        <w:pStyle w:val="a4"/>
        <w:numPr>
          <w:ilvl w:val="0"/>
          <w:numId w:val="19"/>
        </w:numPr>
        <w:spacing w:line="240" w:lineRule="auto"/>
        <w:ind w:left="0" w:firstLine="0"/>
        <w:jc w:val="both"/>
        <w:rPr>
          <w:rFonts w:ascii="Times New Roman" w:hAnsi="Times New Roman"/>
          <w:sz w:val="24"/>
          <w:szCs w:val="24"/>
        </w:rPr>
      </w:pPr>
      <w:r w:rsidRPr="00256E00">
        <w:rPr>
          <w:rFonts w:ascii="Times New Roman" w:hAnsi="Times New Roman"/>
          <w:b/>
          <w:sz w:val="24"/>
          <w:szCs w:val="24"/>
          <w:u w:val="single"/>
        </w:rPr>
        <w:t>«Шаг вперёд!»</w:t>
      </w:r>
      <w:r w:rsidRPr="00256E00">
        <w:rPr>
          <w:rFonts w:ascii="Times New Roman" w:hAnsi="Times New Roman"/>
          <w:sz w:val="24"/>
          <w:szCs w:val="24"/>
        </w:rPr>
        <w:t xml:space="preserve"> - танцевальный конкурс – фестиваль «</w:t>
      </w:r>
      <w:proofErr w:type="spellStart"/>
      <w:r w:rsidRPr="00256E00">
        <w:rPr>
          <w:rFonts w:ascii="Times New Roman" w:hAnsi="Times New Roman"/>
          <w:sz w:val="24"/>
          <w:szCs w:val="24"/>
        </w:rPr>
        <w:t>Стартинейджер</w:t>
      </w:r>
      <w:proofErr w:type="spellEnd"/>
      <w:r w:rsidRPr="00256E00">
        <w:rPr>
          <w:rFonts w:ascii="Times New Roman" w:hAnsi="Times New Roman"/>
          <w:sz w:val="24"/>
          <w:szCs w:val="24"/>
        </w:rPr>
        <w:t xml:space="preserve"> - 2017», организованный для команд, представляющих группы учащихся 7-11-х классов МБОУ СОШ Еманжелинского муниципального района. В этом году самый зажигательный, самый молодёжный и самый яркий праздник был посвящён 65-летнему юбилею нашего замечательного посёлка Красногорский! Поэтому девизом этого жаркого вечера стали слова - «Поздравим Красногорский вместе!». Старин в этом году значительно «повзрослел», можно сказать «дорос до большой сцены». Впервые в </w:t>
      </w:r>
      <w:proofErr w:type="spellStart"/>
      <w:r w:rsidRPr="00256E00">
        <w:rPr>
          <w:rFonts w:ascii="Times New Roman" w:hAnsi="Times New Roman"/>
          <w:sz w:val="24"/>
          <w:szCs w:val="24"/>
        </w:rPr>
        <w:t>красногорском</w:t>
      </w:r>
      <w:proofErr w:type="spellEnd"/>
      <w:r w:rsidRPr="00256E00">
        <w:rPr>
          <w:rFonts w:ascii="Times New Roman" w:hAnsi="Times New Roman"/>
          <w:sz w:val="24"/>
          <w:szCs w:val="24"/>
        </w:rPr>
        <w:t xml:space="preserve"> Дворце культуры поменялась форма проведения мероприятия – оно прошло в зрительном зале, где участники, болельщики и зрители удобно расположились в креслах.</w:t>
      </w:r>
    </w:p>
    <w:p w:rsidR="00F52D85" w:rsidRPr="00256E00" w:rsidRDefault="00F52D85" w:rsidP="00A961AC">
      <w:pPr>
        <w:pStyle w:val="a4"/>
        <w:numPr>
          <w:ilvl w:val="0"/>
          <w:numId w:val="19"/>
        </w:numPr>
        <w:spacing w:line="240" w:lineRule="auto"/>
        <w:ind w:left="0" w:firstLine="0"/>
        <w:jc w:val="both"/>
        <w:rPr>
          <w:rFonts w:ascii="Times New Roman" w:hAnsi="Times New Roman"/>
          <w:sz w:val="24"/>
          <w:szCs w:val="24"/>
        </w:rPr>
      </w:pPr>
      <w:r w:rsidRPr="00256E00">
        <w:rPr>
          <w:rFonts w:ascii="Times New Roman" w:hAnsi="Times New Roman"/>
          <w:b/>
          <w:sz w:val="24"/>
          <w:szCs w:val="24"/>
          <w:u w:val="single"/>
        </w:rPr>
        <w:t>«Королева Осени – 2017»</w:t>
      </w:r>
      <w:r w:rsidRPr="00256E00">
        <w:rPr>
          <w:rFonts w:ascii="Times New Roman" w:hAnsi="Times New Roman"/>
          <w:sz w:val="24"/>
          <w:szCs w:val="24"/>
        </w:rPr>
        <w:t xml:space="preserve"> - конкурс красоты и таланта для учениц 9-11 классов МБОУ СОШ Красногорского городского поселения. Для многих девушек – это сложно, но </w:t>
      </w:r>
      <w:r w:rsidRPr="00256E00">
        <w:rPr>
          <w:rFonts w:ascii="Times New Roman" w:hAnsi="Times New Roman"/>
          <w:sz w:val="24"/>
          <w:szCs w:val="24"/>
        </w:rPr>
        <w:lastRenderedPageBreak/>
        <w:t>только не для наших участниц! В связи с тем, что мероприятие было посвящено ещё и Году экологии в России, организаторами было решено посвятить этой теме отдельное задание в непривычной для конкурсанток форме, а именно интеллектуально – творческий конкурс «Я – Природа». Каждая конкурсантка справилась с этим заданием по своему, но все подошли с душой, с пониманием проблемы и ответственностью, стараясь донести до зрителя свою точку зрения всеми доступными художественными средствами. Очень приятно то, что подрастающее поколение осознаёт проблемы экологии очень ясно, а нам остаётся помочь им исправить те ошибки, которые человечество уже совершило.</w:t>
      </w:r>
    </w:p>
    <w:p w:rsidR="00F52D85" w:rsidRPr="00256E00" w:rsidRDefault="00F52D85" w:rsidP="00A961AC">
      <w:pPr>
        <w:pStyle w:val="a4"/>
        <w:numPr>
          <w:ilvl w:val="0"/>
          <w:numId w:val="19"/>
        </w:numPr>
        <w:spacing w:line="240" w:lineRule="auto"/>
        <w:ind w:left="0" w:firstLine="0"/>
        <w:jc w:val="both"/>
        <w:rPr>
          <w:rFonts w:ascii="Times New Roman" w:hAnsi="Times New Roman"/>
          <w:sz w:val="24"/>
          <w:szCs w:val="24"/>
        </w:rPr>
      </w:pPr>
      <w:r w:rsidRPr="00256E00">
        <w:rPr>
          <w:rFonts w:ascii="Times New Roman" w:hAnsi="Times New Roman"/>
          <w:b/>
          <w:sz w:val="24"/>
          <w:szCs w:val="24"/>
          <w:u w:val="single"/>
        </w:rPr>
        <w:t>«Минута славы – 2017»</w:t>
      </w:r>
      <w:r w:rsidRPr="00256E00">
        <w:rPr>
          <w:rFonts w:ascii="Times New Roman" w:hAnsi="Times New Roman"/>
          <w:sz w:val="24"/>
          <w:szCs w:val="24"/>
        </w:rPr>
        <w:t>- конкурс – фестиваль юных дарований, в котором принимают участие все желающие в возрасте до 18 лет. В 2017 году характерным признаком стало качество исполнения. Не смотря на уменьшение количества заявок – конкурс становится с каждым годом более непредсказуемым и «азартным».</w:t>
      </w:r>
    </w:p>
    <w:p w:rsidR="00F52D85" w:rsidRPr="00256E00" w:rsidRDefault="00F52D85" w:rsidP="00A961AC">
      <w:pPr>
        <w:pStyle w:val="a4"/>
        <w:numPr>
          <w:ilvl w:val="0"/>
          <w:numId w:val="19"/>
        </w:numPr>
        <w:spacing w:line="240" w:lineRule="auto"/>
        <w:ind w:left="0" w:firstLine="0"/>
        <w:jc w:val="both"/>
        <w:rPr>
          <w:rFonts w:ascii="Times New Roman" w:hAnsi="Times New Roman"/>
          <w:sz w:val="24"/>
          <w:szCs w:val="24"/>
        </w:rPr>
      </w:pPr>
      <w:r w:rsidRPr="00256E00">
        <w:rPr>
          <w:rFonts w:ascii="Times New Roman" w:hAnsi="Times New Roman"/>
          <w:b/>
          <w:sz w:val="24"/>
          <w:szCs w:val="24"/>
          <w:u w:val="single"/>
        </w:rPr>
        <w:t>«Сосновая ветвь – 2017»</w:t>
      </w:r>
      <w:r w:rsidRPr="00256E00">
        <w:rPr>
          <w:rFonts w:ascii="Times New Roman" w:hAnsi="Times New Roman"/>
          <w:sz w:val="24"/>
          <w:szCs w:val="24"/>
        </w:rPr>
        <w:t xml:space="preserve"> - торжественная церемония награждения по итогам конкурса на лучшую новогоднюю игрушку для главной ёлки Красногорского городского поселения. Заявлено в 2017 году было 205 конкурсных работ в пяти номинациях. На сцену были вызваны 55 ребят, заслуживших награду, из них – 5 главных победителей.</w:t>
      </w:r>
    </w:p>
    <w:p w:rsidR="00F52D85" w:rsidRPr="00256E00" w:rsidRDefault="00F52D85" w:rsidP="00A961AC">
      <w:pPr>
        <w:pStyle w:val="a4"/>
        <w:numPr>
          <w:ilvl w:val="0"/>
          <w:numId w:val="20"/>
        </w:numPr>
        <w:spacing w:line="240" w:lineRule="auto"/>
        <w:ind w:left="0" w:firstLine="0"/>
        <w:jc w:val="both"/>
        <w:rPr>
          <w:rFonts w:ascii="Times New Roman" w:hAnsi="Times New Roman"/>
          <w:b/>
          <w:sz w:val="24"/>
          <w:szCs w:val="24"/>
          <w:u w:val="single"/>
        </w:rPr>
      </w:pPr>
      <w:r w:rsidRPr="00256E00">
        <w:rPr>
          <w:rFonts w:ascii="Times New Roman" w:hAnsi="Times New Roman"/>
          <w:b/>
          <w:sz w:val="24"/>
          <w:szCs w:val="24"/>
          <w:u w:val="single"/>
        </w:rPr>
        <w:t xml:space="preserve">«Снегурочка – 2017» </w:t>
      </w:r>
      <w:r w:rsidRPr="00256E00">
        <w:rPr>
          <w:rFonts w:ascii="Times New Roman" w:hAnsi="Times New Roman"/>
          <w:sz w:val="24"/>
          <w:szCs w:val="24"/>
        </w:rPr>
        <w:t>- новогодний творческий конкурс среди старшеклассниц МБОУ СОШ Красногорского городского поселения набирает популярность, вследствие чего, возрастные рамки были расширены – теперь принять участие могут ученицы 7 – 10 классов. Конкурс всё больше становиться направлен на выявление талантливых ведущих праздничных мероприятий, пропаганда профессии ведущего.</w:t>
      </w:r>
    </w:p>
    <w:p w:rsidR="00F52D85" w:rsidRPr="00256E00" w:rsidRDefault="00F52D85" w:rsidP="00A961AC">
      <w:pPr>
        <w:pStyle w:val="a4"/>
        <w:numPr>
          <w:ilvl w:val="0"/>
          <w:numId w:val="20"/>
        </w:numPr>
        <w:spacing w:line="240" w:lineRule="auto"/>
        <w:ind w:left="0" w:firstLine="0"/>
        <w:jc w:val="both"/>
        <w:rPr>
          <w:rFonts w:ascii="Times New Roman" w:hAnsi="Times New Roman"/>
          <w:b/>
          <w:sz w:val="24"/>
          <w:szCs w:val="24"/>
          <w:u w:val="single"/>
        </w:rPr>
      </w:pPr>
      <w:r w:rsidRPr="00256E00">
        <w:rPr>
          <w:rFonts w:ascii="Times New Roman" w:hAnsi="Times New Roman"/>
          <w:b/>
          <w:sz w:val="24"/>
          <w:szCs w:val="24"/>
          <w:u w:val="single"/>
        </w:rPr>
        <w:t xml:space="preserve"> КВ</w:t>
      </w:r>
      <w:proofErr w:type="gramStart"/>
      <w:r w:rsidRPr="00256E00">
        <w:rPr>
          <w:rFonts w:ascii="Times New Roman" w:hAnsi="Times New Roman"/>
          <w:b/>
          <w:sz w:val="24"/>
          <w:szCs w:val="24"/>
          <w:u w:val="single"/>
        </w:rPr>
        <w:t>Н-</w:t>
      </w:r>
      <w:proofErr w:type="gramEnd"/>
      <w:r w:rsidRPr="00256E00">
        <w:rPr>
          <w:rFonts w:ascii="Times New Roman" w:hAnsi="Times New Roman"/>
          <w:sz w:val="24"/>
          <w:szCs w:val="24"/>
        </w:rPr>
        <w:t xml:space="preserve"> Фестиваль юмора, посвященный 65- летнему юбилею поселка Красногорский и Году экологии. Игра была проведена весело, живо, интересно и, конечно, профессионально. Нельзя не отметить, остроту шуток, интересные сценки, смешные миниатюры и актерское мастерство, которое показали команды</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Каждый год детский сектор МКУ ДК </w:t>
      </w:r>
      <w:proofErr w:type="spellStart"/>
      <w:r w:rsidRPr="00256E00">
        <w:rPr>
          <w:rFonts w:ascii="Times New Roman" w:hAnsi="Times New Roman"/>
          <w:sz w:val="24"/>
          <w:szCs w:val="24"/>
        </w:rPr>
        <w:t>им.В.И.Ленина</w:t>
      </w:r>
      <w:proofErr w:type="spellEnd"/>
      <w:r w:rsidRPr="00256E00">
        <w:rPr>
          <w:rFonts w:ascii="Times New Roman" w:hAnsi="Times New Roman"/>
          <w:sz w:val="24"/>
          <w:szCs w:val="24"/>
        </w:rPr>
        <w:t xml:space="preserve"> плодотворно сотрудничает </w:t>
      </w:r>
      <w:proofErr w:type="spellStart"/>
      <w:r w:rsidRPr="00256E00">
        <w:rPr>
          <w:rFonts w:ascii="Times New Roman" w:hAnsi="Times New Roman"/>
          <w:sz w:val="24"/>
          <w:szCs w:val="24"/>
        </w:rPr>
        <w:t>c</w:t>
      </w:r>
      <w:proofErr w:type="spellEnd"/>
      <w:r w:rsidRPr="00256E00">
        <w:rPr>
          <w:rFonts w:ascii="Times New Roman" w:hAnsi="Times New Roman"/>
          <w:sz w:val="24"/>
          <w:szCs w:val="24"/>
        </w:rPr>
        <w:t xml:space="preserve"> летними школьными лагерями МБОУ СОШ Красногорского городского поселения.</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Формирование здорового образа жизни – это значит ориентировать подростков на развитие самостоятельного мышления, на самовоспитание. 1 декабря в рамках Всемирного Дня борьбы со </w:t>
      </w:r>
      <w:proofErr w:type="spellStart"/>
      <w:r w:rsidRPr="00256E00">
        <w:rPr>
          <w:rFonts w:ascii="Times New Roman" w:hAnsi="Times New Roman"/>
          <w:sz w:val="24"/>
          <w:szCs w:val="24"/>
        </w:rPr>
        <w:t>СПИДом</w:t>
      </w:r>
      <w:proofErr w:type="spellEnd"/>
      <w:r w:rsidRPr="00256E00">
        <w:rPr>
          <w:rFonts w:ascii="Times New Roman" w:hAnsi="Times New Roman"/>
          <w:sz w:val="24"/>
          <w:szCs w:val="24"/>
        </w:rPr>
        <w:t xml:space="preserve"> среди учащихся 8-11 классов был проведён социальный опрос – анкетирование на предмет осведомлённости подрастающего поколения по вопросам заболеваний ВИЧ и СПИД. После анкетирования было предложено задать вопросы, которые показались детям более затруднительными. Оказалось, что многие опрошенные не обладают полноценной информацией в данной сфере и подвержены влиянию различных «мифов» о данных заболеваниях. Для многих педагогов, присутствующих на анкетировании, это послужило поводом провести дополнительные беседы.</w:t>
      </w:r>
    </w:p>
    <w:p w:rsidR="00F52D85" w:rsidRPr="00256E00" w:rsidRDefault="00F52D85" w:rsidP="00A961AC">
      <w:pPr>
        <w:spacing w:line="240" w:lineRule="auto"/>
        <w:rPr>
          <w:rFonts w:ascii="Times New Roman" w:hAnsi="Times New Roman"/>
          <w:b/>
          <w:sz w:val="24"/>
          <w:szCs w:val="24"/>
        </w:rPr>
      </w:pPr>
      <w:r w:rsidRPr="00256E00">
        <w:rPr>
          <w:rFonts w:ascii="Times New Roman" w:hAnsi="Times New Roman"/>
          <w:b/>
          <w:sz w:val="24"/>
          <w:szCs w:val="24"/>
        </w:rPr>
        <w:t>12.2.Развитие киносети</w:t>
      </w:r>
    </w:p>
    <w:p w:rsidR="00F52D85" w:rsidRPr="00256E00" w:rsidRDefault="00F52D85" w:rsidP="00A961AC">
      <w:pPr>
        <w:spacing w:line="240" w:lineRule="auto"/>
        <w:rPr>
          <w:rFonts w:ascii="Times New Roman" w:hAnsi="Times New Roman"/>
          <w:sz w:val="24"/>
          <w:szCs w:val="24"/>
        </w:rPr>
      </w:pPr>
      <w:r w:rsidRPr="00256E00">
        <w:rPr>
          <w:rFonts w:ascii="Times New Roman" w:hAnsi="Times New Roman"/>
          <w:sz w:val="24"/>
          <w:szCs w:val="24"/>
        </w:rPr>
        <w:t>Киноустановка в ДК имеется.</w:t>
      </w:r>
    </w:p>
    <w:p w:rsidR="00F52D85" w:rsidRPr="00256E00" w:rsidRDefault="00F52D85" w:rsidP="00A961AC">
      <w:pPr>
        <w:spacing w:line="240" w:lineRule="auto"/>
        <w:rPr>
          <w:rFonts w:ascii="Times New Roman" w:hAnsi="Times New Roman"/>
          <w:b/>
          <w:sz w:val="24"/>
          <w:szCs w:val="24"/>
        </w:rPr>
      </w:pPr>
      <w:r w:rsidRPr="00256E00">
        <w:rPr>
          <w:rFonts w:ascii="Times New Roman" w:hAnsi="Times New Roman"/>
          <w:b/>
          <w:sz w:val="24"/>
          <w:szCs w:val="24"/>
        </w:rPr>
        <w:t>12.3.Развитие библиотечного дела</w:t>
      </w:r>
    </w:p>
    <w:p w:rsidR="00F52D85" w:rsidRPr="00256E00" w:rsidRDefault="00F52D85" w:rsidP="00A961AC">
      <w:pPr>
        <w:spacing w:line="240" w:lineRule="auto"/>
        <w:rPr>
          <w:rFonts w:ascii="Times New Roman" w:hAnsi="Times New Roman"/>
          <w:b/>
          <w:sz w:val="24"/>
          <w:szCs w:val="24"/>
        </w:rPr>
      </w:pPr>
      <w:r w:rsidRPr="00256E00">
        <w:rPr>
          <w:rFonts w:ascii="Times New Roman" w:hAnsi="Times New Roman"/>
          <w:b/>
          <w:sz w:val="24"/>
          <w:szCs w:val="24"/>
        </w:rPr>
        <w:t>12.4.Развитиемузейного дела.</w:t>
      </w:r>
    </w:p>
    <w:p w:rsidR="00F52D85" w:rsidRPr="00256E00" w:rsidRDefault="00F52D85" w:rsidP="00A961AC">
      <w:pPr>
        <w:spacing w:line="240" w:lineRule="auto"/>
        <w:rPr>
          <w:rFonts w:ascii="Times New Roman" w:hAnsi="Times New Roman"/>
          <w:b/>
          <w:sz w:val="24"/>
          <w:szCs w:val="24"/>
        </w:rPr>
      </w:pPr>
      <w:r w:rsidRPr="00256E00">
        <w:rPr>
          <w:rFonts w:ascii="Times New Roman" w:hAnsi="Times New Roman"/>
          <w:b/>
          <w:sz w:val="24"/>
          <w:szCs w:val="24"/>
        </w:rPr>
        <w:t>12.5.Развитие системы дополнительного образования детей.</w:t>
      </w:r>
    </w:p>
    <w:p w:rsidR="00F52D85" w:rsidRPr="00256E00" w:rsidRDefault="00F52D85" w:rsidP="00A961AC">
      <w:pPr>
        <w:spacing w:line="240" w:lineRule="auto"/>
        <w:rPr>
          <w:rFonts w:ascii="Times New Roman" w:hAnsi="Times New Roman"/>
          <w:b/>
          <w:sz w:val="24"/>
          <w:szCs w:val="24"/>
        </w:rPr>
      </w:pPr>
      <w:r w:rsidRPr="00256E00">
        <w:rPr>
          <w:rFonts w:ascii="Times New Roman" w:hAnsi="Times New Roman"/>
          <w:b/>
          <w:sz w:val="24"/>
          <w:szCs w:val="24"/>
        </w:rPr>
        <w:t>12.6.Мероприятия, направленные на развитие и поддержку национальных культур Южного Урала.</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Наш Дворец Культуры является центром подлинного развития традиционной народной культуры, а чтобы традиция жила, её нужно нести в общество. Современный зритель хочет знать старинные обряды и традиции, слушать песни своей земли. Поэтому творческие коллективы Дворца уделяют большое значение популяризации и проведению традиционных народных праздников.</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lastRenderedPageBreak/>
        <w:t>В возрождении и сохранении традиционной культуры большую роль играют творческие коллективы: народный хор казачьей песни «Станица», вокальная группа «Вольница», мужской вокальный ансамбль «Есаул», вокальная группа «Сударушка», вокальная группа «Подружки». Именно они являются наиболее активными собирателями материала по традиционной культуре, возрождению в своих коллективах давно забытые обряды и традиции. Коллективы постоянно совершенствуют свое мастерство, состав коллективов пополняется и обновляется за счет вновь прибывших участников. Фольклорные коллективы желанные гости на всех программах поселения и не только. Их хорошо знают в районе и области, так как они принимают участие в конкурсах и фестивалях разного уровня. Имеют яркие успехи и достижения.</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Поселок Красногорский является многонациональным по составу, здесь компактно проживают такие национальности как: русские, татары, башкиры, казахи и многие другие национальности. Поэтому работа была направлена </w:t>
      </w:r>
      <w:proofErr w:type="gramStart"/>
      <w:r w:rsidRPr="00256E00">
        <w:rPr>
          <w:rFonts w:ascii="Times New Roman" w:hAnsi="Times New Roman"/>
          <w:sz w:val="24"/>
          <w:szCs w:val="24"/>
        </w:rPr>
        <w:t>на</w:t>
      </w:r>
      <w:proofErr w:type="gramEnd"/>
      <w:r w:rsidRPr="00256E00">
        <w:rPr>
          <w:rFonts w:ascii="Times New Roman" w:hAnsi="Times New Roman"/>
          <w:sz w:val="24"/>
          <w:szCs w:val="24"/>
        </w:rPr>
        <w:t>:</w:t>
      </w:r>
    </w:p>
    <w:p w:rsidR="00F52D85" w:rsidRPr="00256E00" w:rsidRDefault="00F52D85" w:rsidP="00A961AC">
      <w:pPr>
        <w:pStyle w:val="a4"/>
        <w:numPr>
          <w:ilvl w:val="0"/>
          <w:numId w:val="14"/>
        </w:numPr>
        <w:spacing w:line="240" w:lineRule="auto"/>
        <w:ind w:left="0" w:firstLine="0"/>
        <w:rPr>
          <w:rFonts w:ascii="Times New Roman" w:hAnsi="Times New Roman"/>
          <w:sz w:val="24"/>
          <w:szCs w:val="24"/>
        </w:rPr>
      </w:pPr>
      <w:r w:rsidRPr="00256E00">
        <w:rPr>
          <w:rFonts w:ascii="Times New Roman" w:hAnsi="Times New Roman"/>
          <w:sz w:val="24"/>
          <w:szCs w:val="24"/>
        </w:rPr>
        <w:t>Возрождение и сохранение национальной самобытности в Красногорском;</w:t>
      </w:r>
    </w:p>
    <w:p w:rsidR="00F52D85" w:rsidRPr="00256E00" w:rsidRDefault="00F52D85" w:rsidP="00A961AC">
      <w:pPr>
        <w:pStyle w:val="a4"/>
        <w:numPr>
          <w:ilvl w:val="0"/>
          <w:numId w:val="14"/>
        </w:numPr>
        <w:spacing w:line="240" w:lineRule="auto"/>
        <w:ind w:left="0" w:firstLine="0"/>
        <w:rPr>
          <w:rFonts w:ascii="Times New Roman" w:hAnsi="Times New Roman"/>
          <w:sz w:val="24"/>
          <w:szCs w:val="24"/>
        </w:rPr>
      </w:pPr>
      <w:r w:rsidRPr="00256E00">
        <w:rPr>
          <w:rFonts w:ascii="Times New Roman" w:hAnsi="Times New Roman"/>
          <w:sz w:val="24"/>
          <w:szCs w:val="24"/>
        </w:rPr>
        <w:t>Популяризация традиционной национальной культуры;</w:t>
      </w:r>
    </w:p>
    <w:p w:rsidR="00F52D85" w:rsidRPr="00256E00" w:rsidRDefault="00F52D85" w:rsidP="00A961AC">
      <w:pPr>
        <w:pStyle w:val="a4"/>
        <w:numPr>
          <w:ilvl w:val="0"/>
          <w:numId w:val="14"/>
        </w:numPr>
        <w:spacing w:line="240" w:lineRule="auto"/>
        <w:ind w:left="0" w:firstLine="0"/>
        <w:rPr>
          <w:rFonts w:ascii="Times New Roman" w:hAnsi="Times New Roman"/>
          <w:sz w:val="24"/>
          <w:szCs w:val="24"/>
        </w:rPr>
      </w:pPr>
      <w:r w:rsidRPr="00256E00">
        <w:rPr>
          <w:rFonts w:ascii="Times New Roman" w:hAnsi="Times New Roman"/>
          <w:sz w:val="24"/>
          <w:szCs w:val="24"/>
        </w:rPr>
        <w:t>Укрепление межнационального гражданского согласия как необходимого фактора.</w:t>
      </w:r>
    </w:p>
    <w:p w:rsidR="00F52D85" w:rsidRPr="00256E00" w:rsidRDefault="00F52D85" w:rsidP="00A961AC">
      <w:pPr>
        <w:tabs>
          <w:tab w:val="left" w:pos="2220"/>
        </w:tabs>
        <w:spacing w:line="240" w:lineRule="auto"/>
        <w:ind w:firstLine="567"/>
        <w:jc w:val="both"/>
        <w:rPr>
          <w:rFonts w:ascii="Times New Roman" w:hAnsi="Times New Roman"/>
          <w:b/>
          <w:sz w:val="24"/>
          <w:szCs w:val="24"/>
        </w:rPr>
      </w:pPr>
      <w:r w:rsidRPr="00256E00">
        <w:rPr>
          <w:rFonts w:ascii="Times New Roman" w:hAnsi="Times New Roman"/>
          <w:b/>
          <w:sz w:val="24"/>
          <w:szCs w:val="24"/>
        </w:rPr>
        <w:t>12.Проведение Независимой оценки качества.</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color w:val="000000"/>
          <w:sz w:val="24"/>
          <w:szCs w:val="24"/>
        </w:rPr>
        <w:t xml:space="preserve">Независимая оценка качества оказания услуг населению МКУ ДК им В.И.Ленина проходила в 2016г. На 2017г </w:t>
      </w:r>
      <w:r w:rsidRPr="00256E00">
        <w:rPr>
          <w:rFonts w:ascii="Times New Roman" w:hAnsi="Times New Roman"/>
          <w:color w:val="000000"/>
          <w:position w:val="-3"/>
          <w:sz w:val="24"/>
          <w:szCs w:val="24"/>
        </w:rPr>
        <w:t>изучив и проанализировав результаты независимой оценки, был разработан и утвержден план</w:t>
      </w:r>
      <w:r w:rsidRPr="00256E00">
        <w:rPr>
          <w:rFonts w:ascii="Times New Roman" w:hAnsi="Times New Roman"/>
          <w:sz w:val="24"/>
          <w:szCs w:val="24"/>
        </w:rPr>
        <w:t xml:space="preserve"> мероприятий по улучшению качества оказания услуг. Основными и приоритетными являются следующие мероприятия:</w:t>
      </w:r>
    </w:p>
    <w:p w:rsidR="00F52D85" w:rsidRPr="00256E00" w:rsidRDefault="00F52D85" w:rsidP="00A961AC">
      <w:pPr>
        <w:numPr>
          <w:ilvl w:val="0"/>
          <w:numId w:val="18"/>
        </w:numPr>
        <w:spacing w:line="240" w:lineRule="auto"/>
        <w:ind w:left="0" w:firstLine="0"/>
        <w:rPr>
          <w:rFonts w:ascii="Times New Roman" w:hAnsi="Times New Roman"/>
          <w:sz w:val="24"/>
          <w:szCs w:val="24"/>
        </w:rPr>
      </w:pPr>
      <w:r w:rsidRPr="00256E00">
        <w:rPr>
          <w:rFonts w:ascii="Times New Roman" w:hAnsi="Times New Roman"/>
          <w:sz w:val="24"/>
          <w:szCs w:val="24"/>
        </w:rPr>
        <w:t>Поддержание и совершенствование официального сайта ДК;</w:t>
      </w:r>
    </w:p>
    <w:p w:rsidR="00F52D85" w:rsidRPr="00256E00" w:rsidRDefault="00F52D85" w:rsidP="00A961AC">
      <w:pPr>
        <w:numPr>
          <w:ilvl w:val="0"/>
          <w:numId w:val="18"/>
        </w:numPr>
        <w:spacing w:line="240" w:lineRule="auto"/>
        <w:ind w:left="0" w:firstLine="0"/>
        <w:rPr>
          <w:rFonts w:ascii="Times New Roman" w:hAnsi="Times New Roman"/>
          <w:sz w:val="24"/>
          <w:szCs w:val="24"/>
        </w:rPr>
      </w:pPr>
      <w:r w:rsidRPr="00256E00">
        <w:rPr>
          <w:rFonts w:ascii="Times New Roman" w:hAnsi="Times New Roman"/>
          <w:sz w:val="24"/>
          <w:szCs w:val="24"/>
        </w:rPr>
        <w:t>Проработка новых путей получения жителям информации о предоставляемых услугах, проводимых мероприятиях;</w:t>
      </w:r>
    </w:p>
    <w:p w:rsidR="00F52D85" w:rsidRPr="00256E00" w:rsidRDefault="00F52D85" w:rsidP="00A961AC">
      <w:pPr>
        <w:numPr>
          <w:ilvl w:val="0"/>
          <w:numId w:val="18"/>
        </w:numPr>
        <w:spacing w:line="240" w:lineRule="auto"/>
        <w:ind w:left="0" w:firstLine="0"/>
        <w:rPr>
          <w:rFonts w:ascii="Times New Roman" w:hAnsi="Times New Roman"/>
          <w:sz w:val="24"/>
          <w:szCs w:val="24"/>
        </w:rPr>
      </w:pPr>
      <w:r w:rsidRPr="00256E00">
        <w:rPr>
          <w:rFonts w:ascii="Times New Roman" w:hAnsi="Times New Roman"/>
          <w:sz w:val="24"/>
          <w:szCs w:val="24"/>
        </w:rPr>
        <w:t xml:space="preserve">Обеспечение </w:t>
      </w:r>
      <w:proofErr w:type="spellStart"/>
      <w:r w:rsidRPr="00256E00">
        <w:rPr>
          <w:rFonts w:ascii="Times New Roman" w:hAnsi="Times New Roman"/>
          <w:sz w:val="24"/>
          <w:szCs w:val="24"/>
        </w:rPr>
        <w:t>безбарьерного</w:t>
      </w:r>
      <w:proofErr w:type="spellEnd"/>
      <w:r w:rsidRPr="00256E00">
        <w:rPr>
          <w:rFonts w:ascii="Times New Roman" w:hAnsi="Times New Roman"/>
          <w:sz w:val="24"/>
          <w:szCs w:val="24"/>
        </w:rPr>
        <w:t xml:space="preserve"> доступа для </w:t>
      </w:r>
      <w:proofErr w:type="spellStart"/>
      <w:r w:rsidRPr="00256E00">
        <w:rPr>
          <w:rFonts w:ascii="Times New Roman" w:hAnsi="Times New Roman"/>
          <w:sz w:val="24"/>
          <w:szCs w:val="24"/>
        </w:rPr>
        <w:t>маломобильных</w:t>
      </w:r>
      <w:proofErr w:type="spellEnd"/>
      <w:r w:rsidRPr="00256E00">
        <w:rPr>
          <w:rFonts w:ascii="Times New Roman" w:hAnsi="Times New Roman"/>
          <w:sz w:val="24"/>
          <w:szCs w:val="24"/>
        </w:rPr>
        <w:t xml:space="preserve"> граждан в учреждение (улучшение условий по программе «Доступная среда»);</w:t>
      </w:r>
    </w:p>
    <w:p w:rsidR="00F52D85" w:rsidRPr="00256E00" w:rsidRDefault="00F52D85" w:rsidP="00A961AC">
      <w:pPr>
        <w:numPr>
          <w:ilvl w:val="0"/>
          <w:numId w:val="18"/>
        </w:numPr>
        <w:spacing w:line="240" w:lineRule="auto"/>
        <w:ind w:left="0" w:firstLine="0"/>
        <w:jc w:val="both"/>
        <w:rPr>
          <w:rFonts w:ascii="Times New Roman" w:hAnsi="Times New Roman"/>
          <w:sz w:val="24"/>
          <w:szCs w:val="24"/>
        </w:rPr>
      </w:pPr>
      <w:r w:rsidRPr="00256E00">
        <w:rPr>
          <w:rFonts w:ascii="Times New Roman" w:hAnsi="Times New Roman"/>
          <w:sz w:val="24"/>
          <w:szCs w:val="24"/>
        </w:rPr>
        <w:t xml:space="preserve"> Обеспечение более комфортных условий пребывания в учреждении;</w:t>
      </w:r>
    </w:p>
    <w:p w:rsidR="00F52D85" w:rsidRPr="00256E00" w:rsidRDefault="00F52D85" w:rsidP="00A961AC">
      <w:pPr>
        <w:numPr>
          <w:ilvl w:val="0"/>
          <w:numId w:val="18"/>
        </w:numPr>
        <w:spacing w:line="240" w:lineRule="auto"/>
        <w:ind w:left="0" w:firstLine="0"/>
        <w:jc w:val="both"/>
        <w:rPr>
          <w:rFonts w:ascii="Times New Roman" w:hAnsi="Times New Roman"/>
          <w:sz w:val="24"/>
          <w:szCs w:val="24"/>
        </w:rPr>
      </w:pPr>
      <w:r w:rsidRPr="00256E00">
        <w:rPr>
          <w:rFonts w:ascii="Times New Roman" w:hAnsi="Times New Roman"/>
          <w:sz w:val="24"/>
          <w:szCs w:val="24"/>
        </w:rPr>
        <w:t>Улучшение материально – технической базы учреждения;</w:t>
      </w:r>
    </w:p>
    <w:p w:rsidR="00F52D85" w:rsidRPr="00256E00" w:rsidRDefault="00F52D85" w:rsidP="00A961AC">
      <w:pPr>
        <w:numPr>
          <w:ilvl w:val="0"/>
          <w:numId w:val="18"/>
        </w:numPr>
        <w:spacing w:line="240" w:lineRule="auto"/>
        <w:ind w:left="0" w:firstLine="0"/>
        <w:jc w:val="both"/>
        <w:rPr>
          <w:rFonts w:ascii="Times New Roman" w:hAnsi="Times New Roman"/>
          <w:sz w:val="24"/>
          <w:szCs w:val="24"/>
        </w:rPr>
      </w:pPr>
      <w:r w:rsidRPr="00256E00">
        <w:rPr>
          <w:rFonts w:ascii="Times New Roman" w:hAnsi="Times New Roman"/>
          <w:sz w:val="24"/>
          <w:szCs w:val="24"/>
        </w:rPr>
        <w:t>Систематическое обучение работников (специалистов) на курсах повышения квалификации, в том числе участие в фестивалях и конкурсах профессионального мастерства;</w:t>
      </w:r>
    </w:p>
    <w:p w:rsidR="00F52D85" w:rsidRPr="00256E00" w:rsidRDefault="00F52D85" w:rsidP="00A961AC">
      <w:pPr>
        <w:numPr>
          <w:ilvl w:val="0"/>
          <w:numId w:val="18"/>
        </w:numPr>
        <w:spacing w:line="240" w:lineRule="auto"/>
        <w:ind w:left="0" w:firstLine="0"/>
        <w:jc w:val="both"/>
        <w:rPr>
          <w:rFonts w:ascii="Times New Roman" w:hAnsi="Times New Roman"/>
          <w:color w:val="FF0000"/>
          <w:sz w:val="24"/>
          <w:szCs w:val="24"/>
        </w:rPr>
      </w:pPr>
      <w:r w:rsidRPr="00256E00">
        <w:rPr>
          <w:rFonts w:ascii="Times New Roman" w:hAnsi="Times New Roman"/>
          <w:sz w:val="24"/>
          <w:szCs w:val="24"/>
        </w:rPr>
        <w:t>Увеличение разнообразия по жанрам и видам творческих коллективов, кружков по интересам;</w:t>
      </w:r>
    </w:p>
    <w:p w:rsidR="00F52D85" w:rsidRPr="00256E00" w:rsidRDefault="00F52D85" w:rsidP="00A961AC">
      <w:pPr>
        <w:numPr>
          <w:ilvl w:val="0"/>
          <w:numId w:val="18"/>
        </w:numPr>
        <w:spacing w:line="240" w:lineRule="auto"/>
        <w:ind w:left="0" w:firstLine="0"/>
        <w:jc w:val="both"/>
        <w:rPr>
          <w:rFonts w:ascii="Times New Roman" w:hAnsi="Times New Roman"/>
          <w:color w:val="FF0000"/>
          <w:sz w:val="24"/>
          <w:szCs w:val="24"/>
        </w:rPr>
      </w:pPr>
      <w:r w:rsidRPr="00256E00">
        <w:rPr>
          <w:rFonts w:ascii="Times New Roman" w:hAnsi="Times New Roman"/>
          <w:sz w:val="24"/>
          <w:szCs w:val="24"/>
        </w:rPr>
        <w:t>Повышение качества проведения и организации мероприятий с учетом замечаний и предложений посетителей и потребителей услуг.</w:t>
      </w:r>
    </w:p>
    <w:p w:rsidR="00F52D85" w:rsidRPr="00256E00" w:rsidRDefault="00F52D85" w:rsidP="00A961AC">
      <w:pPr>
        <w:pStyle w:val="ConsPlusNormal"/>
        <w:widowControl/>
        <w:spacing w:after="200"/>
        <w:ind w:firstLine="567"/>
        <w:jc w:val="both"/>
        <w:rPr>
          <w:rFonts w:ascii="Times New Roman" w:hAnsi="Times New Roman" w:cs="Times New Roman"/>
          <w:b/>
          <w:sz w:val="24"/>
          <w:szCs w:val="24"/>
        </w:rPr>
      </w:pPr>
      <w:r w:rsidRPr="00256E00">
        <w:rPr>
          <w:rFonts w:ascii="Times New Roman" w:hAnsi="Times New Roman" w:cs="Times New Roman"/>
          <w:b/>
          <w:sz w:val="24"/>
          <w:szCs w:val="24"/>
        </w:rPr>
        <w:t>13.Проблемные вопросы муниципальных образований. Предложения по сотрудничеству с Министерством культуры Челябинской области.</w:t>
      </w:r>
    </w:p>
    <w:p w:rsidR="00F52D85" w:rsidRPr="00256E00" w:rsidRDefault="00F52D85" w:rsidP="00A961AC">
      <w:pPr>
        <w:pStyle w:val="ConsPlusNormal"/>
        <w:widowControl/>
        <w:spacing w:after="200"/>
        <w:ind w:firstLine="567"/>
        <w:jc w:val="both"/>
        <w:rPr>
          <w:rFonts w:ascii="Times New Roman" w:hAnsi="Times New Roman" w:cs="Times New Roman"/>
          <w:sz w:val="24"/>
          <w:szCs w:val="24"/>
        </w:rPr>
      </w:pPr>
      <w:r w:rsidRPr="00256E00">
        <w:rPr>
          <w:rFonts w:ascii="Times New Roman" w:hAnsi="Times New Roman" w:cs="Times New Roman"/>
          <w:sz w:val="24"/>
          <w:szCs w:val="24"/>
        </w:rPr>
        <w:t xml:space="preserve">Проблемным вопросом учреждения является слабая материально-техническая база и недостаточность средств местного бюджета для ее укрепления. </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Немаловажными факторами для оказания качественных услуг населению Красногорского городского поселения являются:</w:t>
      </w:r>
    </w:p>
    <w:p w:rsidR="00F52D85" w:rsidRPr="00256E00" w:rsidRDefault="00F52D85" w:rsidP="00A961AC">
      <w:pPr>
        <w:tabs>
          <w:tab w:val="left" w:pos="-1260"/>
        </w:tabs>
        <w:spacing w:line="240" w:lineRule="auto"/>
        <w:ind w:firstLine="567"/>
        <w:jc w:val="both"/>
        <w:rPr>
          <w:rFonts w:ascii="Times New Roman" w:hAnsi="Times New Roman"/>
          <w:sz w:val="24"/>
          <w:szCs w:val="24"/>
        </w:rPr>
      </w:pPr>
      <w:r w:rsidRPr="00256E00">
        <w:rPr>
          <w:rFonts w:ascii="Times New Roman" w:hAnsi="Times New Roman"/>
          <w:sz w:val="24"/>
          <w:szCs w:val="24"/>
        </w:rPr>
        <w:t>-нехватка квалифицированных специалистов;</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lastRenderedPageBreak/>
        <w:t>-недостаточное количество штатных единиц специалистов;</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 недостаточное финансирование </w:t>
      </w:r>
    </w:p>
    <w:p w:rsidR="00F52D85" w:rsidRPr="00256E00" w:rsidRDefault="00F52D85" w:rsidP="00A961AC">
      <w:pPr>
        <w:spacing w:line="240" w:lineRule="auto"/>
        <w:ind w:firstLine="567"/>
        <w:jc w:val="both"/>
        <w:rPr>
          <w:rFonts w:ascii="Times New Roman" w:hAnsi="Times New Roman"/>
          <w:b/>
          <w:sz w:val="24"/>
          <w:szCs w:val="24"/>
        </w:rPr>
      </w:pPr>
      <w:r w:rsidRPr="00256E00">
        <w:rPr>
          <w:rFonts w:ascii="Times New Roman" w:hAnsi="Times New Roman"/>
          <w:b/>
          <w:sz w:val="24"/>
          <w:szCs w:val="24"/>
        </w:rPr>
        <w:t>Вывод.</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Проанализировав работу дворца за 2017 год можно сделать вывод</w:t>
      </w:r>
      <w:r>
        <w:rPr>
          <w:rFonts w:ascii="Times New Roman" w:hAnsi="Times New Roman"/>
          <w:sz w:val="24"/>
          <w:szCs w:val="24"/>
        </w:rPr>
        <w:t>, что п</w:t>
      </w:r>
      <w:r w:rsidRPr="00256E00">
        <w:rPr>
          <w:rFonts w:ascii="Times New Roman" w:hAnsi="Times New Roman"/>
          <w:sz w:val="24"/>
          <w:szCs w:val="24"/>
        </w:rPr>
        <w:t>рошедший год был успешным и плодотворным. Мероприятия годового плана работы реализовались полностью, более того, в сравнении с «Дорожной картой», мероприятий проведено на 16 больше и охват составил на 6.238 посетителей больше. Это замечательный показатель плодотворной работы коллектива дворца. Помимо культурно</w:t>
      </w:r>
      <w:r w:rsidRPr="00A961AC">
        <w:rPr>
          <w:rFonts w:ascii="Times New Roman" w:hAnsi="Times New Roman"/>
          <w:sz w:val="24"/>
          <w:szCs w:val="24"/>
        </w:rPr>
        <w:t xml:space="preserve"> </w:t>
      </w:r>
      <w:r w:rsidRPr="00256E00">
        <w:rPr>
          <w:rFonts w:ascii="Times New Roman" w:hAnsi="Times New Roman"/>
          <w:sz w:val="24"/>
          <w:szCs w:val="24"/>
        </w:rPr>
        <w:t>-</w:t>
      </w:r>
      <w:r w:rsidRPr="00A961AC">
        <w:rPr>
          <w:rFonts w:ascii="Times New Roman" w:hAnsi="Times New Roman"/>
          <w:sz w:val="24"/>
          <w:szCs w:val="24"/>
        </w:rPr>
        <w:t xml:space="preserve"> </w:t>
      </w:r>
      <w:proofErr w:type="spellStart"/>
      <w:r w:rsidRPr="00256E00">
        <w:rPr>
          <w:rFonts w:ascii="Times New Roman" w:hAnsi="Times New Roman"/>
          <w:sz w:val="24"/>
          <w:szCs w:val="24"/>
        </w:rPr>
        <w:t>досуговых</w:t>
      </w:r>
      <w:proofErr w:type="spellEnd"/>
      <w:r w:rsidRPr="00256E00">
        <w:rPr>
          <w:rFonts w:ascii="Times New Roman" w:hAnsi="Times New Roman"/>
          <w:sz w:val="24"/>
          <w:szCs w:val="24"/>
        </w:rPr>
        <w:t xml:space="preserve"> мероприятий на базе ДК был проведен Областной конкурс работников ЗАГСА, «Можно ли заменить учителей роботами?» или «Учителям с </w:t>
      </w:r>
      <w:proofErr w:type="spellStart"/>
      <w:r w:rsidRPr="00256E00">
        <w:rPr>
          <w:rFonts w:ascii="Times New Roman" w:hAnsi="Times New Roman"/>
          <w:sz w:val="24"/>
          <w:szCs w:val="24"/>
        </w:rPr>
        <w:t>суперспособностями</w:t>
      </w:r>
      <w:proofErr w:type="spellEnd"/>
      <w:r w:rsidRPr="00256E00">
        <w:rPr>
          <w:rFonts w:ascii="Times New Roman" w:hAnsi="Times New Roman"/>
          <w:sz w:val="24"/>
          <w:szCs w:val="24"/>
        </w:rPr>
        <w:t xml:space="preserve"> посвящается», церемония награждения лучших работников образования </w:t>
      </w:r>
      <w:proofErr w:type="gramStart"/>
      <w:r w:rsidRPr="00256E00">
        <w:rPr>
          <w:rFonts w:ascii="Times New Roman" w:hAnsi="Times New Roman"/>
          <w:sz w:val="24"/>
          <w:szCs w:val="24"/>
        </w:rPr>
        <w:t>в</w:t>
      </w:r>
      <w:proofErr w:type="gramEnd"/>
      <w:r w:rsidRPr="00256E00">
        <w:rPr>
          <w:rFonts w:ascii="Times New Roman" w:hAnsi="Times New Roman"/>
          <w:sz w:val="24"/>
          <w:szCs w:val="24"/>
        </w:rPr>
        <w:t xml:space="preserve"> </w:t>
      </w:r>
      <w:proofErr w:type="gramStart"/>
      <w:r w:rsidRPr="00256E00">
        <w:rPr>
          <w:rFonts w:ascii="Times New Roman" w:hAnsi="Times New Roman"/>
          <w:sz w:val="24"/>
          <w:szCs w:val="24"/>
        </w:rPr>
        <w:t>Еманжелинском</w:t>
      </w:r>
      <w:proofErr w:type="gramEnd"/>
      <w:r w:rsidRPr="00256E00">
        <w:rPr>
          <w:rFonts w:ascii="Times New Roman" w:hAnsi="Times New Roman"/>
          <w:sz w:val="24"/>
          <w:szCs w:val="24"/>
        </w:rPr>
        <w:t xml:space="preserve"> муниципальном районе, а также</w:t>
      </w:r>
      <w:r w:rsidRPr="00A961AC">
        <w:rPr>
          <w:rFonts w:ascii="Times New Roman" w:hAnsi="Times New Roman"/>
          <w:sz w:val="24"/>
          <w:szCs w:val="24"/>
        </w:rPr>
        <w:t xml:space="preserve"> </w:t>
      </w:r>
      <w:r w:rsidRPr="00256E00">
        <w:rPr>
          <w:rFonts w:ascii="Times New Roman" w:hAnsi="Times New Roman"/>
          <w:sz w:val="24"/>
          <w:szCs w:val="24"/>
        </w:rPr>
        <w:t>открытие памятных знаков «Воинам пограничникам»</w:t>
      </w:r>
      <w:r>
        <w:rPr>
          <w:rFonts w:ascii="Times New Roman" w:hAnsi="Times New Roman"/>
          <w:sz w:val="24"/>
          <w:szCs w:val="24"/>
        </w:rPr>
        <w:t xml:space="preserve"> и</w:t>
      </w:r>
      <w:r w:rsidRPr="00256E00">
        <w:rPr>
          <w:rFonts w:ascii="Times New Roman" w:hAnsi="Times New Roman"/>
          <w:sz w:val="24"/>
          <w:szCs w:val="24"/>
        </w:rPr>
        <w:t xml:space="preserve"> «Воинам ВДВ».</w:t>
      </w:r>
    </w:p>
    <w:p w:rsidR="00F52D85" w:rsidRPr="00256E00" w:rsidRDefault="00F52D85" w:rsidP="00A961AC">
      <w:pPr>
        <w:spacing w:line="240" w:lineRule="auto"/>
        <w:ind w:firstLine="426"/>
        <w:rPr>
          <w:rFonts w:ascii="Times New Roman" w:hAnsi="Times New Roman"/>
          <w:sz w:val="24"/>
          <w:szCs w:val="24"/>
        </w:rPr>
      </w:pPr>
      <w:r w:rsidRPr="00256E00">
        <w:rPr>
          <w:rFonts w:ascii="Times New Roman" w:hAnsi="Times New Roman"/>
          <w:sz w:val="24"/>
          <w:szCs w:val="24"/>
        </w:rPr>
        <w:t>Если проана</w:t>
      </w:r>
      <w:r>
        <w:rPr>
          <w:rFonts w:ascii="Times New Roman" w:hAnsi="Times New Roman"/>
          <w:sz w:val="24"/>
          <w:szCs w:val="24"/>
        </w:rPr>
        <w:t>л</w:t>
      </w:r>
      <w:r w:rsidRPr="00256E00">
        <w:rPr>
          <w:rFonts w:ascii="Times New Roman" w:hAnsi="Times New Roman"/>
          <w:sz w:val="24"/>
          <w:szCs w:val="24"/>
        </w:rPr>
        <w:t>и</w:t>
      </w:r>
      <w:r>
        <w:rPr>
          <w:rFonts w:ascii="Times New Roman" w:hAnsi="Times New Roman"/>
          <w:sz w:val="24"/>
          <w:szCs w:val="24"/>
        </w:rPr>
        <w:t>з</w:t>
      </w:r>
      <w:r w:rsidRPr="00256E00">
        <w:rPr>
          <w:rFonts w:ascii="Times New Roman" w:hAnsi="Times New Roman"/>
          <w:sz w:val="24"/>
          <w:szCs w:val="24"/>
        </w:rPr>
        <w:t xml:space="preserve">ировать все показатели «Дорожной карты», следует отметить: </w:t>
      </w:r>
    </w:p>
    <w:p w:rsidR="00F52D85" w:rsidRPr="00256E00" w:rsidRDefault="00F52D85" w:rsidP="00A961AC">
      <w:pPr>
        <w:pStyle w:val="a4"/>
        <w:numPr>
          <w:ilvl w:val="0"/>
          <w:numId w:val="12"/>
        </w:numPr>
        <w:spacing w:line="240" w:lineRule="auto"/>
        <w:ind w:left="0" w:firstLine="0"/>
        <w:jc w:val="both"/>
        <w:rPr>
          <w:rFonts w:ascii="Times New Roman" w:hAnsi="Times New Roman"/>
          <w:sz w:val="24"/>
          <w:szCs w:val="24"/>
        </w:rPr>
      </w:pPr>
      <w:r w:rsidRPr="00256E00">
        <w:rPr>
          <w:rFonts w:ascii="Times New Roman" w:hAnsi="Times New Roman"/>
          <w:sz w:val="24"/>
          <w:szCs w:val="24"/>
        </w:rPr>
        <w:t>Детских программ проведено на 12 больше</w:t>
      </w:r>
    </w:p>
    <w:p w:rsidR="00F52D85" w:rsidRPr="00256E00" w:rsidRDefault="00F52D85" w:rsidP="00A961AC">
      <w:pPr>
        <w:pStyle w:val="a4"/>
        <w:numPr>
          <w:ilvl w:val="0"/>
          <w:numId w:val="12"/>
        </w:numPr>
        <w:spacing w:line="240" w:lineRule="auto"/>
        <w:ind w:left="0" w:firstLine="0"/>
        <w:jc w:val="both"/>
        <w:rPr>
          <w:rFonts w:ascii="Times New Roman" w:hAnsi="Times New Roman"/>
          <w:sz w:val="24"/>
          <w:szCs w:val="24"/>
        </w:rPr>
      </w:pPr>
      <w:r w:rsidRPr="00256E00">
        <w:rPr>
          <w:rFonts w:ascii="Times New Roman" w:hAnsi="Times New Roman"/>
          <w:sz w:val="24"/>
          <w:szCs w:val="24"/>
        </w:rPr>
        <w:t>Количество клубных формирований увеличилось на 5, а численность участников увеличилось на 183.</w:t>
      </w:r>
    </w:p>
    <w:p w:rsidR="00F52D85" w:rsidRPr="00256E00" w:rsidRDefault="00F52D85" w:rsidP="00A961AC">
      <w:pPr>
        <w:pStyle w:val="a4"/>
        <w:numPr>
          <w:ilvl w:val="0"/>
          <w:numId w:val="12"/>
        </w:numPr>
        <w:spacing w:line="240" w:lineRule="auto"/>
        <w:ind w:left="0" w:firstLine="0"/>
        <w:jc w:val="both"/>
        <w:rPr>
          <w:rFonts w:ascii="Times New Roman" w:hAnsi="Times New Roman"/>
          <w:sz w:val="24"/>
          <w:szCs w:val="24"/>
        </w:rPr>
      </w:pPr>
      <w:r w:rsidRPr="00256E00">
        <w:rPr>
          <w:rFonts w:ascii="Times New Roman" w:hAnsi="Times New Roman"/>
          <w:sz w:val="24"/>
          <w:szCs w:val="24"/>
        </w:rPr>
        <w:t>Качество эффективной работы клубных формирований подтверждается увеличением</w:t>
      </w:r>
      <w:r w:rsidRPr="00A961AC">
        <w:rPr>
          <w:rFonts w:ascii="Times New Roman" w:hAnsi="Times New Roman"/>
          <w:sz w:val="24"/>
          <w:szCs w:val="24"/>
        </w:rPr>
        <w:t xml:space="preserve"> </w:t>
      </w:r>
      <w:r w:rsidRPr="00256E00">
        <w:rPr>
          <w:rFonts w:ascii="Times New Roman" w:hAnsi="Times New Roman"/>
          <w:sz w:val="24"/>
          <w:szCs w:val="24"/>
        </w:rPr>
        <w:t>количества лауреатов и дипломантов международных, всероссийских и областных конкурсов.</w:t>
      </w:r>
    </w:p>
    <w:p w:rsidR="00F52D85" w:rsidRPr="00256E00" w:rsidRDefault="00F52D85" w:rsidP="00A961AC">
      <w:pPr>
        <w:pStyle w:val="a4"/>
        <w:numPr>
          <w:ilvl w:val="0"/>
          <w:numId w:val="12"/>
        </w:numPr>
        <w:spacing w:line="240" w:lineRule="auto"/>
        <w:ind w:left="0" w:firstLine="0"/>
        <w:jc w:val="both"/>
        <w:rPr>
          <w:rFonts w:ascii="Times New Roman" w:hAnsi="Times New Roman"/>
          <w:sz w:val="24"/>
          <w:szCs w:val="24"/>
        </w:rPr>
      </w:pPr>
      <w:r w:rsidRPr="00256E00">
        <w:rPr>
          <w:rFonts w:ascii="Times New Roman" w:hAnsi="Times New Roman"/>
          <w:sz w:val="24"/>
          <w:szCs w:val="24"/>
        </w:rPr>
        <w:t>Объем средств от оказания платных услуг увеличился на 30.700 т</w:t>
      </w:r>
      <w:proofErr w:type="gramStart"/>
      <w:r w:rsidRPr="00256E00">
        <w:rPr>
          <w:rFonts w:ascii="Times New Roman" w:hAnsi="Times New Roman"/>
          <w:sz w:val="24"/>
          <w:szCs w:val="24"/>
        </w:rPr>
        <w:t>.р</w:t>
      </w:r>
      <w:proofErr w:type="gramEnd"/>
      <w:r w:rsidRPr="00256E00">
        <w:rPr>
          <w:rFonts w:ascii="Times New Roman" w:hAnsi="Times New Roman"/>
          <w:sz w:val="24"/>
          <w:szCs w:val="24"/>
        </w:rPr>
        <w:t>уб.</w:t>
      </w:r>
    </w:p>
    <w:p w:rsidR="00F52D85" w:rsidRPr="00256E00" w:rsidRDefault="00F52D85" w:rsidP="00A961AC">
      <w:pPr>
        <w:pStyle w:val="a4"/>
        <w:numPr>
          <w:ilvl w:val="0"/>
          <w:numId w:val="12"/>
        </w:numPr>
        <w:spacing w:line="240" w:lineRule="auto"/>
        <w:ind w:left="0" w:firstLine="0"/>
        <w:jc w:val="both"/>
        <w:rPr>
          <w:rFonts w:ascii="Times New Roman" w:hAnsi="Times New Roman"/>
          <w:sz w:val="24"/>
          <w:szCs w:val="24"/>
        </w:rPr>
      </w:pPr>
      <w:r w:rsidRPr="00256E00">
        <w:rPr>
          <w:rFonts w:ascii="Times New Roman" w:hAnsi="Times New Roman"/>
          <w:sz w:val="24"/>
          <w:szCs w:val="24"/>
        </w:rPr>
        <w:t>За 2017 год численность сотрудников, прошедших курсы повышения квалификации увеличилось на 9.</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 xml:space="preserve">А также необходимо отметить, что заметно улучшилось качество проводимых культурно-массовых мероприятий, все они были посвящены Году Экологии и 65-летию Красногорского городского поселения, каждое из них проведено с большим аншлагом. Вырос интерес населения к работе дворца, соответственно повысилась и посещаемость. Очень приятно отметить, что сайт </w:t>
      </w:r>
      <w:proofErr w:type="gramStart"/>
      <w:r w:rsidRPr="00256E00">
        <w:rPr>
          <w:rFonts w:ascii="Times New Roman" w:hAnsi="Times New Roman"/>
          <w:sz w:val="24"/>
          <w:szCs w:val="24"/>
        </w:rPr>
        <w:t>ДК</w:t>
      </w:r>
      <w:proofErr w:type="gramEnd"/>
      <w:r w:rsidRPr="00256E00">
        <w:rPr>
          <w:rFonts w:ascii="Times New Roman" w:hAnsi="Times New Roman"/>
          <w:sz w:val="24"/>
          <w:szCs w:val="24"/>
        </w:rPr>
        <w:t xml:space="preserve"> активно посещаемый и отзывы положительные однако существуют проблемы, решение которых очень важно для качественного выполнения услуг, предоставляемых учреждением: </w:t>
      </w:r>
    </w:p>
    <w:p w:rsidR="00F52D85" w:rsidRPr="00256E00" w:rsidRDefault="00F52D85" w:rsidP="00A961AC">
      <w:pPr>
        <w:pStyle w:val="a4"/>
        <w:numPr>
          <w:ilvl w:val="0"/>
          <w:numId w:val="21"/>
        </w:numPr>
        <w:spacing w:line="240" w:lineRule="auto"/>
        <w:ind w:left="0" w:firstLine="0"/>
        <w:rPr>
          <w:rFonts w:ascii="Times New Roman" w:hAnsi="Times New Roman"/>
          <w:sz w:val="24"/>
          <w:szCs w:val="24"/>
        </w:rPr>
      </w:pPr>
      <w:r w:rsidRPr="00256E00">
        <w:rPr>
          <w:rFonts w:ascii="Times New Roman" w:hAnsi="Times New Roman"/>
          <w:sz w:val="24"/>
          <w:szCs w:val="24"/>
        </w:rPr>
        <w:t>Здание дворца требует капитального ремонта;</w:t>
      </w:r>
    </w:p>
    <w:p w:rsidR="00F52D85" w:rsidRPr="00256E00" w:rsidRDefault="00F52D85" w:rsidP="00A961AC">
      <w:pPr>
        <w:pStyle w:val="a4"/>
        <w:numPr>
          <w:ilvl w:val="0"/>
          <w:numId w:val="21"/>
        </w:numPr>
        <w:spacing w:line="240" w:lineRule="auto"/>
        <w:ind w:left="0" w:firstLine="0"/>
        <w:rPr>
          <w:rFonts w:ascii="Times New Roman" w:hAnsi="Times New Roman"/>
          <w:sz w:val="24"/>
          <w:szCs w:val="24"/>
        </w:rPr>
      </w:pPr>
      <w:r w:rsidRPr="00256E00">
        <w:rPr>
          <w:rFonts w:ascii="Times New Roman" w:hAnsi="Times New Roman"/>
          <w:sz w:val="24"/>
          <w:szCs w:val="24"/>
        </w:rPr>
        <w:t>Отсутствие необходимого количества сценических костюмов, одежды сцены;</w:t>
      </w:r>
    </w:p>
    <w:p w:rsidR="00F52D85" w:rsidRPr="00256E00" w:rsidRDefault="00F52D85" w:rsidP="00A961AC">
      <w:pPr>
        <w:pStyle w:val="a4"/>
        <w:numPr>
          <w:ilvl w:val="0"/>
          <w:numId w:val="21"/>
        </w:numPr>
        <w:spacing w:line="240" w:lineRule="auto"/>
        <w:ind w:left="0" w:firstLine="0"/>
        <w:rPr>
          <w:rFonts w:ascii="Times New Roman" w:hAnsi="Times New Roman"/>
          <w:sz w:val="24"/>
          <w:szCs w:val="24"/>
        </w:rPr>
      </w:pPr>
      <w:r w:rsidRPr="00256E00">
        <w:rPr>
          <w:rFonts w:ascii="Times New Roman" w:hAnsi="Times New Roman"/>
          <w:sz w:val="24"/>
          <w:szCs w:val="24"/>
        </w:rPr>
        <w:t>Недостаток световой и музыкальной аппаратуры;</w:t>
      </w:r>
    </w:p>
    <w:p w:rsidR="00F52D85" w:rsidRPr="00256E00" w:rsidRDefault="00F52D85" w:rsidP="00A961AC">
      <w:pPr>
        <w:pStyle w:val="a4"/>
        <w:numPr>
          <w:ilvl w:val="0"/>
          <w:numId w:val="21"/>
        </w:numPr>
        <w:spacing w:line="240" w:lineRule="auto"/>
        <w:ind w:left="0" w:firstLine="0"/>
        <w:rPr>
          <w:rFonts w:ascii="Times New Roman" w:hAnsi="Times New Roman"/>
          <w:sz w:val="24"/>
          <w:szCs w:val="24"/>
        </w:rPr>
      </w:pPr>
      <w:r w:rsidRPr="00256E00">
        <w:rPr>
          <w:rFonts w:ascii="Times New Roman" w:hAnsi="Times New Roman"/>
          <w:sz w:val="24"/>
          <w:szCs w:val="24"/>
        </w:rPr>
        <w:t>Отсутствие режиссера по свету.</w:t>
      </w:r>
    </w:p>
    <w:p w:rsidR="00F52D85" w:rsidRPr="00256E00" w:rsidRDefault="00F52D85" w:rsidP="00A961AC">
      <w:pPr>
        <w:spacing w:line="240" w:lineRule="auto"/>
        <w:ind w:firstLine="567"/>
        <w:jc w:val="both"/>
        <w:rPr>
          <w:rFonts w:ascii="Times New Roman" w:hAnsi="Times New Roman"/>
          <w:sz w:val="24"/>
          <w:szCs w:val="24"/>
        </w:rPr>
      </w:pPr>
      <w:r w:rsidRPr="00256E00">
        <w:rPr>
          <w:rFonts w:ascii="Times New Roman" w:hAnsi="Times New Roman"/>
          <w:sz w:val="24"/>
          <w:szCs w:val="24"/>
        </w:rPr>
        <w:t>В целом коллектив дворца проводит мероприятия на высоком уровне, ищет новые пути реализации своих возможностей, современных форм и методов в работе так и как сегодня время требует от работников учреждений культуры кардинальных перемен, поиска более новых критерий и оценок своей деятельности, более со</w:t>
      </w:r>
      <w:bookmarkStart w:id="0" w:name="_GoBack"/>
      <w:bookmarkEnd w:id="0"/>
      <w:r w:rsidRPr="00256E00">
        <w:rPr>
          <w:rFonts w:ascii="Times New Roman" w:hAnsi="Times New Roman"/>
          <w:sz w:val="24"/>
          <w:szCs w:val="24"/>
        </w:rPr>
        <w:t>временных форм и методов в работе.</w:t>
      </w:r>
    </w:p>
    <w:sectPr w:rsidR="00F52D85" w:rsidRPr="00256E00" w:rsidSect="00A961AC">
      <w:pgSz w:w="11906" w:h="16838"/>
      <w:pgMar w:top="1134" w:right="1134" w:bottom="53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7EBE"/>
    <w:multiLevelType w:val="hybridMultilevel"/>
    <w:tmpl w:val="4C249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B2FD3"/>
    <w:multiLevelType w:val="hybridMultilevel"/>
    <w:tmpl w:val="FF7A8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D20EA"/>
    <w:multiLevelType w:val="hybridMultilevel"/>
    <w:tmpl w:val="B342A18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0E93558B"/>
    <w:multiLevelType w:val="hybridMultilevel"/>
    <w:tmpl w:val="18C81B2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0F7119EA"/>
    <w:multiLevelType w:val="hybridMultilevel"/>
    <w:tmpl w:val="370898E4"/>
    <w:lvl w:ilvl="0" w:tplc="DA3476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60A1E"/>
    <w:multiLevelType w:val="hybridMultilevel"/>
    <w:tmpl w:val="AEB87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041E2"/>
    <w:multiLevelType w:val="hybridMultilevel"/>
    <w:tmpl w:val="818C41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D67C6F"/>
    <w:multiLevelType w:val="hybridMultilevel"/>
    <w:tmpl w:val="F1B0A9F0"/>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8">
    <w:nsid w:val="2C255272"/>
    <w:multiLevelType w:val="hybridMultilevel"/>
    <w:tmpl w:val="7130D24E"/>
    <w:lvl w:ilvl="0" w:tplc="F80689DE">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9">
    <w:nsid w:val="33BC0358"/>
    <w:multiLevelType w:val="hybridMultilevel"/>
    <w:tmpl w:val="7D025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710931"/>
    <w:multiLevelType w:val="hybridMultilevel"/>
    <w:tmpl w:val="AB3C9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723269"/>
    <w:multiLevelType w:val="hybridMultilevel"/>
    <w:tmpl w:val="4790C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185736"/>
    <w:multiLevelType w:val="hybridMultilevel"/>
    <w:tmpl w:val="DFC40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70568"/>
    <w:multiLevelType w:val="hybridMultilevel"/>
    <w:tmpl w:val="1E3C4FCE"/>
    <w:lvl w:ilvl="0" w:tplc="04190001">
      <w:start w:val="1"/>
      <w:numFmt w:val="bullet"/>
      <w:lvlText w:val=""/>
      <w:lvlJc w:val="left"/>
      <w:pPr>
        <w:ind w:left="2172" w:hanging="360"/>
      </w:pPr>
      <w:rPr>
        <w:rFonts w:ascii="Symbol" w:hAnsi="Symbol" w:hint="default"/>
      </w:rPr>
    </w:lvl>
    <w:lvl w:ilvl="1" w:tplc="04190003" w:tentative="1">
      <w:start w:val="1"/>
      <w:numFmt w:val="bullet"/>
      <w:lvlText w:val="o"/>
      <w:lvlJc w:val="left"/>
      <w:pPr>
        <w:ind w:left="2892" w:hanging="360"/>
      </w:pPr>
      <w:rPr>
        <w:rFonts w:ascii="Courier New" w:hAnsi="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14">
    <w:nsid w:val="55F96CE7"/>
    <w:multiLevelType w:val="hybridMultilevel"/>
    <w:tmpl w:val="3DBE023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61681908"/>
    <w:multiLevelType w:val="hybridMultilevel"/>
    <w:tmpl w:val="A8044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5D1FDA"/>
    <w:multiLevelType w:val="hybridMultilevel"/>
    <w:tmpl w:val="4034853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0A54011"/>
    <w:multiLevelType w:val="hybridMultilevel"/>
    <w:tmpl w:val="029C6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080D92"/>
    <w:multiLevelType w:val="hybridMultilevel"/>
    <w:tmpl w:val="E5D0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1D7F40"/>
    <w:multiLevelType w:val="hybridMultilevel"/>
    <w:tmpl w:val="2CA4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C66808"/>
    <w:multiLevelType w:val="hybridMultilevel"/>
    <w:tmpl w:val="8012A2F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nsid w:val="79BE3FC5"/>
    <w:multiLevelType w:val="hybridMultilevel"/>
    <w:tmpl w:val="32009AC2"/>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hint="default"/>
      </w:rPr>
    </w:lvl>
    <w:lvl w:ilvl="8" w:tplc="04190005" w:tentative="1">
      <w:start w:val="1"/>
      <w:numFmt w:val="bullet"/>
      <w:lvlText w:val=""/>
      <w:lvlJc w:val="left"/>
      <w:pPr>
        <w:ind w:left="6349" w:hanging="360"/>
      </w:pPr>
      <w:rPr>
        <w:rFonts w:ascii="Wingdings" w:hAnsi="Wingdings" w:hint="default"/>
      </w:rPr>
    </w:lvl>
  </w:abstractNum>
  <w:num w:numId="1">
    <w:abstractNumId w:val="8"/>
  </w:num>
  <w:num w:numId="2">
    <w:abstractNumId w:val="20"/>
  </w:num>
  <w:num w:numId="3">
    <w:abstractNumId w:val="7"/>
  </w:num>
  <w:num w:numId="4">
    <w:abstractNumId w:val="2"/>
  </w:num>
  <w:num w:numId="5">
    <w:abstractNumId w:val="21"/>
  </w:num>
  <w:num w:numId="6">
    <w:abstractNumId w:val="5"/>
  </w:num>
  <w:num w:numId="7">
    <w:abstractNumId w:val="3"/>
  </w:num>
  <w:num w:numId="8">
    <w:abstractNumId w:val="16"/>
  </w:num>
  <w:num w:numId="9">
    <w:abstractNumId w:val="14"/>
  </w:num>
  <w:num w:numId="10">
    <w:abstractNumId w:val="17"/>
  </w:num>
  <w:num w:numId="11">
    <w:abstractNumId w:val="11"/>
  </w:num>
  <w:num w:numId="12">
    <w:abstractNumId w:val="19"/>
  </w:num>
  <w:num w:numId="13">
    <w:abstractNumId w:val="15"/>
  </w:num>
  <w:num w:numId="14">
    <w:abstractNumId w:val="0"/>
  </w:num>
  <w:num w:numId="15">
    <w:abstractNumId w:val="12"/>
  </w:num>
  <w:num w:numId="16">
    <w:abstractNumId w:val="13"/>
  </w:num>
  <w:num w:numId="17">
    <w:abstractNumId w:val="18"/>
  </w:num>
  <w:num w:numId="18">
    <w:abstractNumId w:val="4"/>
  </w:num>
  <w:num w:numId="19">
    <w:abstractNumId w:val="9"/>
  </w:num>
  <w:num w:numId="20">
    <w:abstractNumId w:val="10"/>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B0B"/>
    <w:rsid w:val="00001902"/>
    <w:rsid w:val="00014C6F"/>
    <w:rsid w:val="000471D5"/>
    <w:rsid w:val="00053F52"/>
    <w:rsid w:val="00062C3C"/>
    <w:rsid w:val="00075246"/>
    <w:rsid w:val="0008121E"/>
    <w:rsid w:val="00082526"/>
    <w:rsid w:val="00091FA3"/>
    <w:rsid w:val="00094713"/>
    <w:rsid w:val="000966EE"/>
    <w:rsid w:val="0009768D"/>
    <w:rsid w:val="000A3151"/>
    <w:rsid w:val="000F5C5D"/>
    <w:rsid w:val="00100149"/>
    <w:rsid w:val="001040DF"/>
    <w:rsid w:val="001072A2"/>
    <w:rsid w:val="0013304E"/>
    <w:rsid w:val="001463E9"/>
    <w:rsid w:val="0015177B"/>
    <w:rsid w:val="0016081E"/>
    <w:rsid w:val="00180D7C"/>
    <w:rsid w:val="00182166"/>
    <w:rsid w:val="00183EB7"/>
    <w:rsid w:val="001843F7"/>
    <w:rsid w:val="00185A5E"/>
    <w:rsid w:val="001A32C5"/>
    <w:rsid w:val="001A55EF"/>
    <w:rsid w:val="001B0562"/>
    <w:rsid w:val="001B73D9"/>
    <w:rsid w:val="001E399B"/>
    <w:rsid w:val="001F3520"/>
    <w:rsid w:val="001F420B"/>
    <w:rsid w:val="00216982"/>
    <w:rsid w:val="00224108"/>
    <w:rsid w:val="0023154C"/>
    <w:rsid w:val="002426F3"/>
    <w:rsid w:val="00256E00"/>
    <w:rsid w:val="002650B4"/>
    <w:rsid w:val="002723D3"/>
    <w:rsid w:val="00273DDA"/>
    <w:rsid w:val="002840F3"/>
    <w:rsid w:val="002A5253"/>
    <w:rsid w:val="002C7769"/>
    <w:rsid w:val="002D7350"/>
    <w:rsid w:val="002D7D15"/>
    <w:rsid w:val="002E408C"/>
    <w:rsid w:val="002F083C"/>
    <w:rsid w:val="00311764"/>
    <w:rsid w:val="00316094"/>
    <w:rsid w:val="00322952"/>
    <w:rsid w:val="00323D50"/>
    <w:rsid w:val="0033630B"/>
    <w:rsid w:val="00351CDE"/>
    <w:rsid w:val="00372364"/>
    <w:rsid w:val="0038581C"/>
    <w:rsid w:val="003903B7"/>
    <w:rsid w:val="003A5577"/>
    <w:rsid w:val="003D616F"/>
    <w:rsid w:val="003E0179"/>
    <w:rsid w:val="004025E9"/>
    <w:rsid w:val="004121AA"/>
    <w:rsid w:val="00423485"/>
    <w:rsid w:val="004506D2"/>
    <w:rsid w:val="00474447"/>
    <w:rsid w:val="004A13BF"/>
    <w:rsid w:val="004B4076"/>
    <w:rsid w:val="004B4A8E"/>
    <w:rsid w:val="004C5531"/>
    <w:rsid w:val="004F1147"/>
    <w:rsid w:val="004F79FA"/>
    <w:rsid w:val="00502217"/>
    <w:rsid w:val="005371B6"/>
    <w:rsid w:val="005415D8"/>
    <w:rsid w:val="005447A0"/>
    <w:rsid w:val="005473C4"/>
    <w:rsid w:val="00555641"/>
    <w:rsid w:val="00560D84"/>
    <w:rsid w:val="00566D2E"/>
    <w:rsid w:val="005C2C04"/>
    <w:rsid w:val="005C3E16"/>
    <w:rsid w:val="005C46B5"/>
    <w:rsid w:val="005D3C83"/>
    <w:rsid w:val="005F1B12"/>
    <w:rsid w:val="005F482C"/>
    <w:rsid w:val="0061114F"/>
    <w:rsid w:val="00611F8D"/>
    <w:rsid w:val="00621307"/>
    <w:rsid w:val="00635FE4"/>
    <w:rsid w:val="006379E0"/>
    <w:rsid w:val="00646473"/>
    <w:rsid w:val="006474E6"/>
    <w:rsid w:val="006840F0"/>
    <w:rsid w:val="006A393F"/>
    <w:rsid w:val="006B3C45"/>
    <w:rsid w:val="006B6865"/>
    <w:rsid w:val="006B6D9F"/>
    <w:rsid w:val="006C0C8D"/>
    <w:rsid w:val="006C382A"/>
    <w:rsid w:val="006D63EA"/>
    <w:rsid w:val="006E1604"/>
    <w:rsid w:val="006F0239"/>
    <w:rsid w:val="006F1AED"/>
    <w:rsid w:val="00703430"/>
    <w:rsid w:val="007202D8"/>
    <w:rsid w:val="00726DE0"/>
    <w:rsid w:val="00751551"/>
    <w:rsid w:val="00757B93"/>
    <w:rsid w:val="0076705B"/>
    <w:rsid w:val="00773770"/>
    <w:rsid w:val="00777A0A"/>
    <w:rsid w:val="00787CDA"/>
    <w:rsid w:val="00795E41"/>
    <w:rsid w:val="007A0C9F"/>
    <w:rsid w:val="007B64CC"/>
    <w:rsid w:val="007C3F80"/>
    <w:rsid w:val="007E3CB9"/>
    <w:rsid w:val="007F0D9C"/>
    <w:rsid w:val="0080015B"/>
    <w:rsid w:val="008057E8"/>
    <w:rsid w:val="00812F36"/>
    <w:rsid w:val="00817313"/>
    <w:rsid w:val="008208A0"/>
    <w:rsid w:val="00820E3D"/>
    <w:rsid w:val="00841EC4"/>
    <w:rsid w:val="00857444"/>
    <w:rsid w:val="008B70B2"/>
    <w:rsid w:val="008C031E"/>
    <w:rsid w:val="008C3FC5"/>
    <w:rsid w:val="008D7859"/>
    <w:rsid w:val="008E27F8"/>
    <w:rsid w:val="008F50B4"/>
    <w:rsid w:val="008F6D3A"/>
    <w:rsid w:val="009066AA"/>
    <w:rsid w:val="009455F8"/>
    <w:rsid w:val="00973FE6"/>
    <w:rsid w:val="00980A3E"/>
    <w:rsid w:val="009915CE"/>
    <w:rsid w:val="009B62FD"/>
    <w:rsid w:val="009C1405"/>
    <w:rsid w:val="009C2553"/>
    <w:rsid w:val="009D2B81"/>
    <w:rsid w:val="009D7150"/>
    <w:rsid w:val="009E1D5E"/>
    <w:rsid w:val="00A15821"/>
    <w:rsid w:val="00A33A83"/>
    <w:rsid w:val="00A43C14"/>
    <w:rsid w:val="00A77972"/>
    <w:rsid w:val="00A92358"/>
    <w:rsid w:val="00A92F6A"/>
    <w:rsid w:val="00A961AC"/>
    <w:rsid w:val="00AA1EBF"/>
    <w:rsid w:val="00AB3800"/>
    <w:rsid w:val="00AE2832"/>
    <w:rsid w:val="00AE2E86"/>
    <w:rsid w:val="00AF1483"/>
    <w:rsid w:val="00AF40BA"/>
    <w:rsid w:val="00B01489"/>
    <w:rsid w:val="00B137C0"/>
    <w:rsid w:val="00B33A2D"/>
    <w:rsid w:val="00B51162"/>
    <w:rsid w:val="00B52846"/>
    <w:rsid w:val="00B62B13"/>
    <w:rsid w:val="00B6523F"/>
    <w:rsid w:val="00B76706"/>
    <w:rsid w:val="00B82E27"/>
    <w:rsid w:val="00BA188D"/>
    <w:rsid w:val="00BB6424"/>
    <w:rsid w:val="00BC11BD"/>
    <w:rsid w:val="00BD3EBF"/>
    <w:rsid w:val="00BE64F8"/>
    <w:rsid w:val="00BF63C9"/>
    <w:rsid w:val="00C04280"/>
    <w:rsid w:val="00C06C18"/>
    <w:rsid w:val="00C15752"/>
    <w:rsid w:val="00C17612"/>
    <w:rsid w:val="00C27C9A"/>
    <w:rsid w:val="00C34C48"/>
    <w:rsid w:val="00C42D81"/>
    <w:rsid w:val="00C50C76"/>
    <w:rsid w:val="00C765AC"/>
    <w:rsid w:val="00C77F17"/>
    <w:rsid w:val="00C86FE1"/>
    <w:rsid w:val="00CC44B3"/>
    <w:rsid w:val="00CF5982"/>
    <w:rsid w:val="00CF7821"/>
    <w:rsid w:val="00D019D7"/>
    <w:rsid w:val="00D05BA6"/>
    <w:rsid w:val="00D07DC6"/>
    <w:rsid w:val="00D20E99"/>
    <w:rsid w:val="00D234FD"/>
    <w:rsid w:val="00D34335"/>
    <w:rsid w:val="00D349A0"/>
    <w:rsid w:val="00D355E8"/>
    <w:rsid w:val="00D3590F"/>
    <w:rsid w:val="00D42F96"/>
    <w:rsid w:val="00D4687B"/>
    <w:rsid w:val="00D519F8"/>
    <w:rsid w:val="00D64FD7"/>
    <w:rsid w:val="00D75876"/>
    <w:rsid w:val="00D80C1F"/>
    <w:rsid w:val="00D923FF"/>
    <w:rsid w:val="00DA305A"/>
    <w:rsid w:val="00DB2FF6"/>
    <w:rsid w:val="00DF3472"/>
    <w:rsid w:val="00E00F55"/>
    <w:rsid w:val="00E206B7"/>
    <w:rsid w:val="00E2714B"/>
    <w:rsid w:val="00E329F0"/>
    <w:rsid w:val="00E350EB"/>
    <w:rsid w:val="00E70FCE"/>
    <w:rsid w:val="00E800A3"/>
    <w:rsid w:val="00E84F8A"/>
    <w:rsid w:val="00EB4D62"/>
    <w:rsid w:val="00EC56E2"/>
    <w:rsid w:val="00ED76ED"/>
    <w:rsid w:val="00EE12A2"/>
    <w:rsid w:val="00EF659F"/>
    <w:rsid w:val="00F14400"/>
    <w:rsid w:val="00F14999"/>
    <w:rsid w:val="00F20257"/>
    <w:rsid w:val="00F26C53"/>
    <w:rsid w:val="00F317E7"/>
    <w:rsid w:val="00F321C6"/>
    <w:rsid w:val="00F42C34"/>
    <w:rsid w:val="00F44861"/>
    <w:rsid w:val="00F44EE6"/>
    <w:rsid w:val="00F45B0B"/>
    <w:rsid w:val="00F52D85"/>
    <w:rsid w:val="00F62195"/>
    <w:rsid w:val="00F67206"/>
    <w:rsid w:val="00F70D6C"/>
    <w:rsid w:val="00F7270D"/>
    <w:rsid w:val="00F827D7"/>
    <w:rsid w:val="00F83FAF"/>
    <w:rsid w:val="00F85A0B"/>
    <w:rsid w:val="00FB3FE3"/>
    <w:rsid w:val="00FB61BC"/>
    <w:rsid w:val="00FD3CBD"/>
    <w:rsid w:val="00FD76BF"/>
    <w:rsid w:val="00FD7BD2"/>
    <w:rsid w:val="00FF2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7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2714B"/>
    <w:pPr>
      <w:ind w:left="720"/>
      <w:contextualSpacing/>
    </w:pPr>
  </w:style>
  <w:style w:type="paragraph" w:styleId="a5">
    <w:name w:val="Normal (Web)"/>
    <w:basedOn w:val="a"/>
    <w:uiPriority w:val="99"/>
    <w:rsid w:val="001E39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uiPriority w:val="99"/>
    <w:qFormat/>
    <w:rsid w:val="001E399B"/>
    <w:rPr>
      <w:rFonts w:eastAsia="Times New Roman"/>
      <w:sz w:val="22"/>
      <w:szCs w:val="22"/>
    </w:rPr>
  </w:style>
  <w:style w:type="character" w:customStyle="1" w:styleId="a7">
    <w:name w:val="Без интервала Знак"/>
    <w:basedOn w:val="a0"/>
    <w:link w:val="a6"/>
    <w:uiPriority w:val="99"/>
    <w:locked/>
    <w:rsid w:val="001E399B"/>
    <w:rPr>
      <w:rFonts w:eastAsia="Times New Roman"/>
      <w:sz w:val="22"/>
      <w:szCs w:val="22"/>
      <w:lang w:val="ru-RU" w:eastAsia="ru-RU" w:bidi="ar-SA"/>
    </w:rPr>
  </w:style>
  <w:style w:type="paragraph" w:customStyle="1" w:styleId="ConsPlusNormal">
    <w:name w:val="ConsPlusNormal"/>
    <w:uiPriority w:val="99"/>
    <w:rsid w:val="00841EC4"/>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572734011">
      <w:marLeft w:val="0"/>
      <w:marRight w:val="0"/>
      <w:marTop w:val="0"/>
      <w:marBottom w:val="0"/>
      <w:divBdr>
        <w:top w:val="none" w:sz="0" w:space="0" w:color="auto"/>
        <w:left w:val="none" w:sz="0" w:space="0" w:color="auto"/>
        <w:bottom w:val="none" w:sz="0" w:space="0" w:color="auto"/>
        <w:right w:val="none" w:sz="0" w:space="0" w:color="auto"/>
      </w:divBdr>
    </w:div>
    <w:div w:id="1572734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8421</Words>
  <Characters>48006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dc:creator>
  <cp:keywords/>
  <dc:description/>
  <cp:lastModifiedBy>Эксперт</cp:lastModifiedBy>
  <cp:revision>5</cp:revision>
  <cp:lastPrinted>2002-01-01T02:41:00Z</cp:lastPrinted>
  <dcterms:created xsi:type="dcterms:W3CDTF">2018-02-05T09:05:00Z</dcterms:created>
  <dcterms:modified xsi:type="dcterms:W3CDTF">2018-02-07T09:41:00Z</dcterms:modified>
</cp:coreProperties>
</file>